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274977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Kingston University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274977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September 2017</w:t>
            </w:r>
            <w:r w:rsidR="006F2B35" w:rsidRPr="0051181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6F2B35">
              <w:rPr>
                <w:rFonts w:ascii="Calibri" w:hAnsi="Calibri" w:cs="Arial"/>
                <w:b/>
                <w:bCs/>
                <w:sz w:val="22"/>
                <w:szCs w:val="22"/>
              </w:rPr>
              <w:t>–</w:t>
            </w:r>
            <w:r w:rsidR="006F2B35" w:rsidRPr="0051181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February 2018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544"/>
        <w:gridCol w:w="4262"/>
        <w:gridCol w:w="1328"/>
      </w:tblGrid>
      <w:tr w:rsidR="0054140B" w:rsidRPr="00511818" w:rsidTr="00944DC6">
        <w:tc>
          <w:tcPr>
            <w:tcW w:w="110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 w:rsidR="0054140B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44" w:type="dxa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262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54140B" w:rsidRPr="00511818" w:rsidTr="00944DC6">
        <w:tc>
          <w:tcPr>
            <w:tcW w:w="1108" w:type="dxa"/>
            <w:shd w:val="clear" w:color="auto" w:fill="auto"/>
          </w:tcPr>
          <w:p w:rsidR="002D1DED" w:rsidRPr="0054140B" w:rsidRDefault="0027497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4.9.17</w:t>
            </w:r>
          </w:p>
        </w:tc>
        <w:tc>
          <w:tcPr>
            <w:tcW w:w="2544" w:type="dxa"/>
          </w:tcPr>
          <w:p w:rsidR="0054140B" w:rsidRPr="0054140B" w:rsidRDefault="0027497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54140B" w:rsidRPr="0054140B" w:rsidRDefault="0027497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Confirming room books for E1 and E2</w:t>
            </w:r>
          </w:p>
        </w:tc>
        <w:tc>
          <w:tcPr>
            <w:tcW w:w="1328" w:type="dxa"/>
            <w:shd w:val="clear" w:color="auto" w:fill="auto"/>
          </w:tcPr>
          <w:p w:rsidR="0054140B" w:rsidRPr="0054140B" w:rsidRDefault="0054140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D1DED" w:rsidRPr="00511818" w:rsidTr="00944DC6">
        <w:tc>
          <w:tcPr>
            <w:tcW w:w="1108" w:type="dxa"/>
            <w:shd w:val="clear" w:color="auto" w:fill="auto"/>
          </w:tcPr>
          <w:p w:rsidR="002D1DED" w:rsidRDefault="009733A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11.9.17</w:t>
            </w:r>
          </w:p>
        </w:tc>
        <w:tc>
          <w:tcPr>
            <w:tcW w:w="2544" w:type="dxa"/>
          </w:tcPr>
          <w:p w:rsidR="002D1DED" w:rsidRPr="0054140B" w:rsidRDefault="009733A5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2D1DED" w:rsidRPr="0054140B" w:rsidRDefault="009733A5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for next phase of the project to partners</w:t>
            </w:r>
          </w:p>
        </w:tc>
        <w:tc>
          <w:tcPr>
            <w:tcW w:w="1328" w:type="dxa"/>
            <w:shd w:val="clear" w:color="auto" w:fill="auto"/>
          </w:tcPr>
          <w:p w:rsidR="002D1DED" w:rsidRPr="0054140B" w:rsidRDefault="002D1DE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4140B" w:rsidRPr="00511818" w:rsidTr="00944DC6">
        <w:tc>
          <w:tcPr>
            <w:tcW w:w="1108" w:type="dxa"/>
            <w:shd w:val="clear" w:color="auto" w:fill="auto"/>
          </w:tcPr>
          <w:p w:rsidR="006F2B35" w:rsidRPr="0054140B" w:rsidRDefault="006E220D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14.9.17</w:t>
            </w:r>
          </w:p>
        </w:tc>
        <w:tc>
          <w:tcPr>
            <w:tcW w:w="2544" w:type="dxa"/>
          </w:tcPr>
          <w:p w:rsidR="006F2B35" w:rsidRPr="0054140B" w:rsidRDefault="006E220D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F2B35" w:rsidRPr="0054140B" w:rsidRDefault="006E220D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Creating Leaflet for E1 event and emailing out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F2B35" w:rsidRPr="00511818" w:rsidTr="00944DC6">
        <w:tc>
          <w:tcPr>
            <w:tcW w:w="1108" w:type="dxa"/>
            <w:shd w:val="clear" w:color="auto" w:fill="auto"/>
          </w:tcPr>
          <w:p w:rsidR="006F2B35" w:rsidRPr="0054140B" w:rsidRDefault="008F6013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18.9.17</w:t>
            </w:r>
          </w:p>
        </w:tc>
        <w:tc>
          <w:tcPr>
            <w:tcW w:w="2544" w:type="dxa"/>
          </w:tcPr>
          <w:p w:rsidR="006F2B35" w:rsidRPr="0054140B" w:rsidRDefault="008F6013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F2B35" w:rsidRPr="0054140B" w:rsidRDefault="008F6013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 and room books for E2 -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AfC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local training event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4140B" w:rsidRPr="00511818" w:rsidTr="00944DC6">
        <w:tc>
          <w:tcPr>
            <w:tcW w:w="1108" w:type="dxa"/>
            <w:shd w:val="clear" w:color="auto" w:fill="auto"/>
          </w:tcPr>
          <w:p w:rsidR="0054140B" w:rsidRPr="0054140B" w:rsidRDefault="005535BA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26.9.17</w:t>
            </w:r>
          </w:p>
        </w:tc>
        <w:tc>
          <w:tcPr>
            <w:tcW w:w="2544" w:type="dxa"/>
          </w:tcPr>
          <w:p w:rsidR="006F2B35" w:rsidRPr="0054140B" w:rsidRDefault="005535BA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F2B35" w:rsidRDefault="00793E1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Checking financial reporting 4</w:t>
            </w:r>
            <w:r w:rsidR="005535BA">
              <w:rPr>
                <w:rFonts w:ascii="Calibri" w:hAnsi="Calibri" w:cs="Arial"/>
                <w:bCs/>
                <w:sz w:val="22"/>
                <w:szCs w:val="22"/>
              </w:rPr>
              <w:t xml:space="preserve"> in and emailing for if not.</w:t>
            </w:r>
          </w:p>
          <w:p w:rsidR="005535BA" w:rsidRDefault="005535BA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re: final phase</w:t>
            </w:r>
          </w:p>
          <w:p w:rsidR="00793E1F" w:rsidRPr="0054140B" w:rsidRDefault="00793E1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Time sheets and Spreadsheets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D1DED" w:rsidRPr="00511818" w:rsidTr="00944DC6">
        <w:tc>
          <w:tcPr>
            <w:tcW w:w="1108" w:type="dxa"/>
            <w:shd w:val="clear" w:color="auto" w:fill="auto"/>
          </w:tcPr>
          <w:p w:rsidR="0054140B" w:rsidRPr="0054140B" w:rsidRDefault="00A441D8" w:rsidP="005414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2.10.17</w:t>
            </w:r>
          </w:p>
        </w:tc>
        <w:tc>
          <w:tcPr>
            <w:tcW w:w="2544" w:type="dxa"/>
          </w:tcPr>
          <w:p w:rsidR="006F2B35" w:rsidRPr="0054140B" w:rsidRDefault="00A441D8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4F5813" w:rsidRDefault="00A441D8" w:rsidP="004F58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M4 room booking</w:t>
            </w:r>
          </w:p>
          <w:p w:rsidR="006F2B35" w:rsidRDefault="00A441D8" w:rsidP="004F58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emails</w:t>
            </w:r>
            <w:r w:rsidR="004F5813">
              <w:rPr>
                <w:rFonts w:ascii="Calibri" w:hAnsi="Calibri" w:cs="Arial"/>
                <w:bCs/>
                <w:sz w:val="22"/>
                <w:szCs w:val="22"/>
              </w:rPr>
              <w:t xml:space="preserve"> to partners and EELs</w:t>
            </w:r>
          </w:p>
          <w:p w:rsidR="004F5813" w:rsidRPr="0054140B" w:rsidRDefault="004F5813" w:rsidP="004F58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Creating E1 and E2, 3, 4 evaluation forms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A7B12" w:rsidRPr="00511818" w:rsidTr="00944DC6">
        <w:tc>
          <w:tcPr>
            <w:tcW w:w="1108" w:type="dxa"/>
            <w:shd w:val="clear" w:color="auto" w:fill="auto"/>
          </w:tcPr>
          <w:p w:rsidR="00FA7B12" w:rsidRPr="0054140B" w:rsidRDefault="00B43B6C" w:rsidP="001C25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FA7B12">
              <w:rPr>
                <w:rFonts w:asciiTheme="minorHAnsi" w:hAnsiTheme="minorHAnsi"/>
                <w:sz w:val="22"/>
                <w:szCs w:val="22"/>
              </w:rPr>
              <w:t>.10.17</w:t>
            </w:r>
          </w:p>
        </w:tc>
        <w:tc>
          <w:tcPr>
            <w:tcW w:w="2544" w:type="dxa"/>
          </w:tcPr>
          <w:p w:rsidR="00FA7B12" w:rsidRPr="0054140B" w:rsidRDefault="00B43B6C" w:rsidP="001C25D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FA7B12" w:rsidRPr="0054140B" w:rsidRDefault="00B43B6C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</w:t>
            </w:r>
          </w:p>
        </w:tc>
        <w:tc>
          <w:tcPr>
            <w:tcW w:w="1328" w:type="dxa"/>
            <w:shd w:val="clear" w:color="auto" w:fill="auto"/>
          </w:tcPr>
          <w:p w:rsidR="00FA7B12" w:rsidRPr="0054140B" w:rsidRDefault="00FA7B12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44DC6" w:rsidRPr="00511818" w:rsidTr="00944DC6">
        <w:tc>
          <w:tcPr>
            <w:tcW w:w="1108" w:type="dxa"/>
            <w:shd w:val="clear" w:color="auto" w:fill="auto"/>
          </w:tcPr>
          <w:p w:rsidR="00944DC6" w:rsidRPr="0054140B" w:rsidRDefault="00944DC6" w:rsidP="00093A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16.10.17</w:t>
            </w:r>
          </w:p>
        </w:tc>
        <w:tc>
          <w:tcPr>
            <w:tcW w:w="2544" w:type="dxa"/>
          </w:tcPr>
          <w:p w:rsidR="00944DC6" w:rsidRPr="0054140B" w:rsidRDefault="00944DC6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Ruth Wood</w:t>
            </w:r>
          </w:p>
        </w:tc>
        <w:tc>
          <w:tcPr>
            <w:tcW w:w="4262" w:type="dxa"/>
            <w:shd w:val="clear" w:color="auto" w:fill="auto"/>
          </w:tcPr>
          <w:p w:rsidR="00944DC6" w:rsidRDefault="00944DC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meeting</w:t>
            </w:r>
          </w:p>
        </w:tc>
        <w:tc>
          <w:tcPr>
            <w:tcW w:w="1328" w:type="dxa"/>
            <w:shd w:val="clear" w:color="auto" w:fill="auto"/>
          </w:tcPr>
          <w:p w:rsidR="00944DC6" w:rsidRPr="0054140B" w:rsidRDefault="00944DC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09EE" w:rsidRPr="00511818" w:rsidTr="00944DC6">
        <w:tc>
          <w:tcPr>
            <w:tcW w:w="1108" w:type="dxa"/>
            <w:shd w:val="clear" w:color="auto" w:fill="auto"/>
          </w:tcPr>
          <w:p w:rsidR="006E09EE" w:rsidRDefault="006E09EE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17.10.17</w:t>
            </w:r>
          </w:p>
        </w:tc>
        <w:tc>
          <w:tcPr>
            <w:tcW w:w="2544" w:type="dxa"/>
          </w:tcPr>
          <w:p w:rsidR="006E09EE" w:rsidRDefault="006E09EE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E09EE" w:rsidRDefault="006E09EE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</w:t>
            </w:r>
          </w:p>
        </w:tc>
        <w:tc>
          <w:tcPr>
            <w:tcW w:w="1328" w:type="dxa"/>
            <w:shd w:val="clear" w:color="auto" w:fill="auto"/>
          </w:tcPr>
          <w:p w:rsidR="006E09EE" w:rsidRPr="0054140B" w:rsidRDefault="006E09EE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44DC6" w:rsidRPr="00511818" w:rsidTr="00944DC6">
        <w:tc>
          <w:tcPr>
            <w:tcW w:w="1108" w:type="dxa"/>
            <w:shd w:val="clear" w:color="auto" w:fill="auto"/>
          </w:tcPr>
          <w:p w:rsidR="00944DC6" w:rsidRDefault="00944DC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19.10.17</w:t>
            </w:r>
          </w:p>
        </w:tc>
        <w:tc>
          <w:tcPr>
            <w:tcW w:w="2544" w:type="dxa"/>
          </w:tcPr>
          <w:p w:rsidR="00944DC6" w:rsidRDefault="00944DC6" w:rsidP="00944DC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944DC6" w:rsidRDefault="00944DC6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</w:t>
            </w:r>
          </w:p>
        </w:tc>
        <w:tc>
          <w:tcPr>
            <w:tcW w:w="1328" w:type="dxa"/>
            <w:shd w:val="clear" w:color="auto" w:fill="auto"/>
          </w:tcPr>
          <w:p w:rsidR="00944DC6" w:rsidRPr="0054140B" w:rsidRDefault="00944DC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43B6C" w:rsidRPr="00511818" w:rsidTr="00944DC6">
        <w:tc>
          <w:tcPr>
            <w:tcW w:w="1108" w:type="dxa"/>
            <w:shd w:val="clear" w:color="auto" w:fill="auto"/>
          </w:tcPr>
          <w:p w:rsidR="00B43B6C" w:rsidRPr="0054140B" w:rsidRDefault="006E09EE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19</w:t>
            </w:r>
            <w:r w:rsidR="00B43B6C">
              <w:rPr>
                <w:rFonts w:ascii="Calibri" w:hAnsi="Calibri" w:cs="Arial"/>
                <w:bCs/>
                <w:sz w:val="22"/>
                <w:szCs w:val="22"/>
              </w:rPr>
              <w:t>.10.17</w:t>
            </w:r>
          </w:p>
        </w:tc>
        <w:tc>
          <w:tcPr>
            <w:tcW w:w="2544" w:type="dxa"/>
          </w:tcPr>
          <w:p w:rsidR="00B43B6C" w:rsidRPr="0054140B" w:rsidRDefault="00901C26" w:rsidP="00944DC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  <w:r w:rsidR="00944DC6">
              <w:rPr>
                <w:rFonts w:ascii="Calibri" w:hAnsi="Calibri" w:cs="Arial"/>
                <w:bCs/>
                <w:sz w:val="22"/>
                <w:szCs w:val="22"/>
              </w:rPr>
              <w:t xml:space="preserve">, Amanda Chase and </w:t>
            </w:r>
            <w:r w:rsidR="00944DC6" w:rsidRPr="00944DC6">
              <w:rPr>
                <w:rFonts w:ascii="Calibri" w:hAnsi="Calibri" w:cs="Arial"/>
                <w:bCs/>
                <w:sz w:val="22"/>
                <w:szCs w:val="22"/>
              </w:rPr>
              <w:t xml:space="preserve">Anastasiya </w:t>
            </w:r>
            <w:r w:rsidR="00944DC6">
              <w:rPr>
                <w:rFonts w:ascii="Calibri" w:hAnsi="Calibri" w:cs="Arial"/>
                <w:bCs/>
                <w:sz w:val="22"/>
                <w:szCs w:val="22"/>
              </w:rPr>
              <w:t>Stravolemova</w:t>
            </w:r>
            <w:r w:rsidR="00944DC6" w:rsidRPr="00944DC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2" w:type="dxa"/>
            <w:shd w:val="clear" w:color="auto" w:fill="auto"/>
          </w:tcPr>
          <w:p w:rsidR="00B43B6C" w:rsidRPr="0054140B" w:rsidRDefault="00944DC6" w:rsidP="00944DC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</w:t>
            </w:r>
            <w:r w:rsidR="00901C26">
              <w:rPr>
                <w:rFonts w:ascii="Calibri" w:hAnsi="Calibri" w:cs="Arial"/>
                <w:bCs/>
                <w:sz w:val="22"/>
                <w:szCs w:val="22"/>
              </w:rPr>
              <w:t>eeting re E1 prep</w:t>
            </w:r>
          </w:p>
        </w:tc>
        <w:tc>
          <w:tcPr>
            <w:tcW w:w="1328" w:type="dxa"/>
            <w:shd w:val="clear" w:color="auto" w:fill="auto"/>
          </w:tcPr>
          <w:p w:rsidR="00B43B6C" w:rsidRPr="0054140B" w:rsidRDefault="00B43B6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C2FD7" w:rsidRPr="00511818" w:rsidTr="00944DC6">
        <w:tc>
          <w:tcPr>
            <w:tcW w:w="1108" w:type="dxa"/>
            <w:shd w:val="clear" w:color="auto" w:fill="auto"/>
          </w:tcPr>
          <w:p w:rsidR="00BC2FD7" w:rsidRDefault="00BC2FD7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20.10.17</w:t>
            </w:r>
          </w:p>
        </w:tc>
        <w:tc>
          <w:tcPr>
            <w:tcW w:w="2544" w:type="dxa"/>
          </w:tcPr>
          <w:p w:rsidR="00BC2FD7" w:rsidRDefault="00BC2FD7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BC2FD7" w:rsidRDefault="00BC2FD7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and questions re:E1</w:t>
            </w:r>
            <w:r w:rsidR="00186D5C">
              <w:rPr>
                <w:rFonts w:ascii="Calibri" w:hAnsi="Calibri" w:cs="Arial"/>
                <w:bCs/>
                <w:sz w:val="22"/>
                <w:szCs w:val="22"/>
              </w:rPr>
              <w:t xml:space="preserve"> and dissemination</w:t>
            </w:r>
          </w:p>
        </w:tc>
        <w:tc>
          <w:tcPr>
            <w:tcW w:w="1328" w:type="dxa"/>
            <w:shd w:val="clear" w:color="auto" w:fill="auto"/>
          </w:tcPr>
          <w:p w:rsidR="00BC2FD7" w:rsidRPr="0054140B" w:rsidRDefault="00BC2FD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80D06" w:rsidRPr="00511818" w:rsidTr="00944DC6">
        <w:tc>
          <w:tcPr>
            <w:tcW w:w="1108" w:type="dxa"/>
            <w:shd w:val="clear" w:color="auto" w:fill="auto"/>
          </w:tcPr>
          <w:p w:rsidR="00980D06" w:rsidRDefault="00980D0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30.10.17</w:t>
            </w:r>
          </w:p>
        </w:tc>
        <w:tc>
          <w:tcPr>
            <w:tcW w:w="2544" w:type="dxa"/>
          </w:tcPr>
          <w:p w:rsidR="00980D06" w:rsidRDefault="00980D06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980D06" w:rsidRDefault="00980D06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980D06" w:rsidRPr="0054140B" w:rsidRDefault="00980D0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80D06" w:rsidRPr="00511818" w:rsidTr="00944DC6">
        <w:tc>
          <w:tcPr>
            <w:tcW w:w="1108" w:type="dxa"/>
            <w:shd w:val="clear" w:color="auto" w:fill="auto"/>
          </w:tcPr>
          <w:p w:rsidR="00980D06" w:rsidRDefault="0069188B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6.11.17</w:t>
            </w:r>
          </w:p>
        </w:tc>
        <w:tc>
          <w:tcPr>
            <w:tcW w:w="2544" w:type="dxa"/>
          </w:tcPr>
          <w:p w:rsidR="00980D06" w:rsidRDefault="0069188B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980D06" w:rsidRDefault="0069188B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and phone calls – partners and British Council</w:t>
            </w:r>
          </w:p>
        </w:tc>
        <w:tc>
          <w:tcPr>
            <w:tcW w:w="1328" w:type="dxa"/>
            <w:shd w:val="clear" w:color="auto" w:fill="auto"/>
          </w:tcPr>
          <w:p w:rsidR="00980D06" w:rsidRPr="0054140B" w:rsidRDefault="00980D0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80D06" w:rsidRPr="00511818" w:rsidTr="00944DC6">
        <w:tc>
          <w:tcPr>
            <w:tcW w:w="1108" w:type="dxa"/>
            <w:shd w:val="clear" w:color="auto" w:fill="auto"/>
          </w:tcPr>
          <w:p w:rsidR="00980D06" w:rsidRDefault="00F85A5B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7.11.7</w:t>
            </w:r>
          </w:p>
        </w:tc>
        <w:tc>
          <w:tcPr>
            <w:tcW w:w="2544" w:type="dxa"/>
          </w:tcPr>
          <w:p w:rsidR="00980D06" w:rsidRDefault="00F85A5B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980D06" w:rsidRDefault="00F85A5B" w:rsidP="001A42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</w:t>
            </w:r>
          </w:p>
        </w:tc>
        <w:tc>
          <w:tcPr>
            <w:tcW w:w="1328" w:type="dxa"/>
            <w:shd w:val="clear" w:color="auto" w:fill="auto"/>
          </w:tcPr>
          <w:p w:rsidR="00980D06" w:rsidRPr="0054140B" w:rsidRDefault="00980D0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663BD" w:rsidRPr="00511818" w:rsidTr="00944DC6">
        <w:tc>
          <w:tcPr>
            <w:tcW w:w="1108" w:type="dxa"/>
            <w:shd w:val="clear" w:color="auto" w:fill="auto"/>
          </w:tcPr>
          <w:p w:rsidR="006663BD" w:rsidRDefault="006663BD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10.11.17</w:t>
            </w:r>
          </w:p>
        </w:tc>
        <w:tc>
          <w:tcPr>
            <w:tcW w:w="2544" w:type="dxa"/>
          </w:tcPr>
          <w:p w:rsidR="006663BD" w:rsidRDefault="006663BD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663BD" w:rsidRDefault="006663BD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</w:t>
            </w:r>
          </w:p>
        </w:tc>
        <w:tc>
          <w:tcPr>
            <w:tcW w:w="1328" w:type="dxa"/>
            <w:shd w:val="clear" w:color="auto" w:fill="auto"/>
          </w:tcPr>
          <w:p w:rsidR="006663BD" w:rsidRPr="0054140B" w:rsidRDefault="006663B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67D63" w:rsidRPr="00511818" w:rsidTr="00944DC6">
        <w:tc>
          <w:tcPr>
            <w:tcW w:w="1108" w:type="dxa"/>
            <w:shd w:val="clear" w:color="auto" w:fill="auto"/>
          </w:tcPr>
          <w:p w:rsidR="00E67D63" w:rsidRDefault="001F0EB6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="00E67D63">
              <w:rPr>
                <w:rFonts w:ascii="Calibri" w:hAnsi="Calibri" w:cs="Arial"/>
                <w:bCs/>
                <w:sz w:val="22"/>
                <w:szCs w:val="22"/>
              </w:rPr>
              <w:t>3.11.17</w:t>
            </w:r>
          </w:p>
        </w:tc>
        <w:tc>
          <w:tcPr>
            <w:tcW w:w="2544" w:type="dxa"/>
          </w:tcPr>
          <w:p w:rsidR="00E67D63" w:rsidRDefault="00E67D63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E67D63" w:rsidRDefault="00E67D63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</w:t>
            </w:r>
            <w:r w:rsidR="00472E7B">
              <w:rPr>
                <w:rFonts w:ascii="Calibri" w:hAnsi="Calibri" w:cs="Arial"/>
                <w:bCs/>
                <w:sz w:val="22"/>
                <w:szCs w:val="22"/>
              </w:rPr>
              <w:t>–FG3 and article</w:t>
            </w:r>
          </w:p>
        </w:tc>
        <w:tc>
          <w:tcPr>
            <w:tcW w:w="1328" w:type="dxa"/>
            <w:shd w:val="clear" w:color="auto" w:fill="auto"/>
          </w:tcPr>
          <w:p w:rsidR="00E67D63" w:rsidRPr="0054140B" w:rsidRDefault="00E67D63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F0EB6" w:rsidRPr="00511818" w:rsidTr="00944DC6">
        <w:tc>
          <w:tcPr>
            <w:tcW w:w="1108" w:type="dxa"/>
            <w:shd w:val="clear" w:color="auto" w:fill="auto"/>
          </w:tcPr>
          <w:p w:rsidR="001F0EB6" w:rsidRDefault="001F0EB6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14.11.17</w:t>
            </w:r>
          </w:p>
        </w:tc>
        <w:tc>
          <w:tcPr>
            <w:tcW w:w="2544" w:type="dxa"/>
          </w:tcPr>
          <w:p w:rsidR="001F0EB6" w:rsidRDefault="001F0EB6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1F0EB6" w:rsidRDefault="001F0EB6" w:rsidP="00093A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and dissemination</w:t>
            </w:r>
          </w:p>
        </w:tc>
        <w:tc>
          <w:tcPr>
            <w:tcW w:w="1328" w:type="dxa"/>
            <w:shd w:val="clear" w:color="auto" w:fill="auto"/>
          </w:tcPr>
          <w:p w:rsidR="001F0EB6" w:rsidRPr="0054140B" w:rsidRDefault="001F0EB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5305E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65305E" w:rsidRDefault="0065305E" w:rsidP="0086231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20.11.17</w:t>
            </w:r>
          </w:p>
        </w:tc>
        <w:tc>
          <w:tcPr>
            <w:tcW w:w="2544" w:type="dxa"/>
          </w:tcPr>
          <w:p w:rsidR="0065305E" w:rsidRDefault="0065305E" w:rsidP="0086231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Monika Røthle</w:t>
            </w:r>
          </w:p>
        </w:tc>
        <w:tc>
          <w:tcPr>
            <w:tcW w:w="4262" w:type="dxa"/>
            <w:shd w:val="clear" w:color="auto" w:fill="auto"/>
          </w:tcPr>
          <w:p w:rsidR="0065305E" w:rsidRDefault="0065305E" w:rsidP="0086231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Skype discussion on IOs content</w:t>
            </w:r>
          </w:p>
        </w:tc>
        <w:tc>
          <w:tcPr>
            <w:tcW w:w="1328" w:type="dxa"/>
            <w:shd w:val="clear" w:color="auto" w:fill="auto"/>
          </w:tcPr>
          <w:p w:rsidR="0065305E" w:rsidRPr="0054140B" w:rsidRDefault="0065305E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5305E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65305E" w:rsidRDefault="0065305E" w:rsidP="0086231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21.11.17</w:t>
            </w:r>
          </w:p>
        </w:tc>
        <w:tc>
          <w:tcPr>
            <w:tcW w:w="2544" w:type="dxa"/>
          </w:tcPr>
          <w:p w:rsidR="0065305E" w:rsidRDefault="0065305E" w:rsidP="0086231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5305E" w:rsidRDefault="0065305E" w:rsidP="0086231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E1 International Workshop emails and </w:t>
            </w:r>
            <w:r w:rsidRPr="00EE13C6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programme</w:t>
            </w:r>
          </w:p>
          <w:p w:rsidR="002D180B" w:rsidRDefault="002D180B" w:rsidP="00A52D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AfC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financial reporting </w:t>
            </w:r>
            <w:r w:rsidR="00E35E96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3B </w:t>
            </w:r>
            <w:r w:rsidR="00976A0F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sorting and checking</w:t>
            </w:r>
          </w:p>
        </w:tc>
        <w:tc>
          <w:tcPr>
            <w:tcW w:w="1328" w:type="dxa"/>
            <w:shd w:val="clear" w:color="auto" w:fill="auto"/>
          </w:tcPr>
          <w:p w:rsidR="0065305E" w:rsidRPr="0054140B" w:rsidRDefault="0065305E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403B5" w:rsidRPr="00511818" w:rsidTr="00F30D33">
        <w:trPr>
          <w:trHeight w:val="522"/>
        </w:trPr>
        <w:tc>
          <w:tcPr>
            <w:tcW w:w="1108" w:type="dxa"/>
            <w:shd w:val="clear" w:color="auto" w:fill="auto"/>
          </w:tcPr>
          <w:p w:rsidR="001403B5" w:rsidRPr="0054140B" w:rsidRDefault="001403B5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22.11.17</w:t>
            </w:r>
          </w:p>
        </w:tc>
        <w:tc>
          <w:tcPr>
            <w:tcW w:w="2544" w:type="dxa"/>
          </w:tcPr>
          <w:p w:rsidR="001403B5" w:rsidRPr="0054140B" w:rsidRDefault="001403B5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1403B5" w:rsidRPr="0054140B" w:rsidRDefault="001403B5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FG3B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AfC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UiS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1403B5" w:rsidRPr="0054140B" w:rsidRDefault="001403B5" w:rsidP="00F30D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1599A" w:rsidRPr="00511818" w:rsidTr="00F30D33">
        <w:trPr>
          <w:trHeight w:val="522"/>
        </w:trPr>
        <w:tc>
          <w:tcPr>
            <w:tcW w:w="1108" w:type="dxa"/>
            <w:shd w:val="clear" w:color="auto" w:fill="auto"/>
          </w:tcPr>
          <w:p w:rsidR="00D1599A" w:rsidRDefault="00D1599A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23.11.17</w:t>
            </w:r>
          </w:p>
        </w:tc>
        <w:tc>
          <w:tcPr>
            <w:tcW w:w="2544" w:type="dxa"/>
          </w:tcPr>
          <w:p w:rsidR="00D1599A" w:rsidRDefault="00D1599A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D1599A" w:rsidRDefault="00D1599A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re: IOs</w:t>
            </w:r>
          </w:p>
        </w:tc>
        <w:tc>
          <w:tcPr>
            <w:tcW w:w="1328" w:type="dxa"/>
            <w:shd w:val="clear" w:color="auto" w:fill="auto"/>
          </w:tcPr>
          <w:p w:rsidR="00D1599A" w:rsidRPr="0054140B" w:rsidRDefault="00D1599A" w:rsidP="00F30D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B5935" w:rsidRPr="00511818" w:rsidTr="00F30D33">
        <w:trPr>
          <w:trHeight w:val="522"/>
        </w:trPr>
        <w:tc>
          <w:tcPr>
            <w:tcW w:w="1108" w:type="dxa"/>
            <w:shd w:val="clear" w:color="auto" w:fill="auto"/>
          </w:tcPr>
          <w:p w:rsidR="008B5935" w:rsidRDefault="008B5935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24.11.17</w:t>
            </w:r>
          </w:p>
        </w:tc>
        <w:tc>
          <w:tcPr>
            <w:tcW w:w="2544" w:type="dxa"/>
          </w:tcPr>
          <w:p w:rsidR="008B5935" w:rsidRDefault="008B5935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8B5935" w:rsidRDefault="008B5935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and texts supporting E2</w:t>
            </w:r>
          </w:p>
          <w:p w:rsidR="00E35E96" w:rsidRDefault="00E35E96" w:rsidP="00F30D3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Reporting 4</w:t>
            </w:r>
          </w:p>
        </w:tc>
        <w:tc>
          <w:tcPr>
            <w:tcW w:w="1328" w:type="dxa"/>
            <w:shd w:val="clear" w:color="auto" w:fill="auto"/>
          </w:tcPr>
          <w:p w:rsidR="008B5935" w:rsidRPr="0054140B" w:rsidRDefault="008B5935" w:rsidP="00F30D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403B5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1403B5" w:rsidRPr="0054140B" w:rsidRDefault="001403B5" w:rsidP="0015681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7.12.17</w:t>
            </w:r>
          </w:p>
        </w:tc>
        <w:tc>
          <w:tcPr>
            <w:tcW w:w="2544" w:type="dxa"/>
          </w:tcPr>
          <w:p w:rsidR="001403B5" w:rsidRPr="0054140B" w:rsidRDefault="001403B5" w:rsidP="0015681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Alison McGee</w:t>
            </w:r>
          </w:p>
        </w:tc>
        <w:tc>
          <w:tcPr>
            <w:tcW w:w="4262" w:type="dxa"/>
            <w:shd w:val="clear" w:color="auto" w:fill="auto"/>
          </w:tcPr>
          <w:p w:rsidR="001403B5" w:rsidRPr="0054140B" w:rsidRDefault="001403B5" w:rsidP="0015681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AfC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KU meeting to discuss project</w:t>
            </w:r>
          </w:p>
        </w:tc>
        <w:tc>
          <w:tcPr>
            <w:tcW w:w="1328" w:type="dxa"/>
            <w:shd w:val="clear" w:color="auto" w:fill="auto"/>
          </w:tcPr>
          <w:p w:rsidR="001403B5" w:rsidRPr="0054140B" w:rsidRDefault="001403B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77B59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D77B59" w:rsidRPr="0054140B" w:rsidRDefault="00D77B59" w:rsidP="003562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7.12.17</w:t>
            </w:r>
          </w:p>
        </w:tc>
        <w:tc>
          <w:tcPr>
            <w:tcW w:w="2544" w:type="dxa"/>
          </w:tcPr>
          <w:p w:rsidR="00D77B59" w:rsidRPr="0054140B" w:rsidRDefault="00D77B59" w:rsidP="00D77B5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262" w:type="dxa"/>
            <w:shd w:val="clear" w:color="auto" w:fill="auto"/>
          </w:tcPr>
          <w:p w:rsidR="00D77B59" w:rsidRDefault="00D77B59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 E1 and E2</w:t>
            </w:r>
          </w:p>
        </w:tc>
        <w:tc>
          <w:tcPr>
            <w:tcW w:w="1328" w:type="dxa"/>
            <w:shd w:val="clear" w:color="auto" w:fill="auto"/>
          </w:tcPr>
          <w:p w:rsidR="00D77B59" w:rsidRPr="0054140B" w:rsidRDefault="00D77B5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403B5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1403B5" w:rsidRDefault="005B051D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3.1.18</w:t>
            </w:r>
          </w:p>
        </w:tc>
        <w:tc>
          <w:tcPr>
            <w:tcW w:w="2544" w:type="dxa"/>
          </w:tcPr>
          <w:p w:rsidR="001403B5" w:rsidRDefault="005B051D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262" w:type="dxa"/>
            <w:shd w:val="clear" w:color="auto" w:fill="auto"/>
          </w:tcPr>
          <w:p w:rsidR="001403B5" w:rsidRDefault="005B051D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E2 emails</w:t>
            </w:r>
          </w:p>
        </w:tc>
        <w:tc>
          <w:tcPr>
            <w:tcW w:w="1328" w:type="dxa"/>
            <w:shd w:val="clear" w:color="auto" w:fill="auto"/>
          </w:tcPr>
          <w:p w:rsidR="001403B5" w:rsidRPr="0054140B" w:rsidRDefault="001403B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C0A8B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8C0A8B" w:rsidRDefault="008C0A8B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4.1.18</w:t>
            </w:r>
          </w:p>
        </w:tc>
        <w:tc>
          <w:tcPr>
            <w:tcW w:w="2544" w:type="dxa"/>
          </w:tcPr>
          <w:p w:rsidR="008C0A8B" w:rsidRDefault="008C0A8B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8C0A8B" w:rsidRDefault="008C0A8B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on Job shadowing and website</w:t>
            </w:r>
          </w:p>
        </w:tc>
        <w:tc>
          <w:tcPr>
            <w:tcW w:w="1328" w:type="dxa"/>
            <w:shd w:val="clear" w:color="auto" w:fill="auto"/>
          </w:tcPr>
          <w:p w:rsidR="008C0A8B" w:rsidRPr="0054140B" w:rsidRDefault="008C0A8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B5F07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FB5F07" w:rsidRDefault="00FB5F07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8.1.18</w:t>
            </w:r>
          </w:p>
        </w:tc>
        <w:tc>
          <w:tcPr>
            <w:tcW w:w="2544" w:type="dxa"/>
          </w:tcPr>
          <w:p w:rsidR="00FB5F07" w:rsidRDefault="00FB5F07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and Yngve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Rossell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FB5F07" w:rsidRDefault="00FB5F07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IO7 Skype and dissemination </w:t>
            </w:r>
          </w:p>
        </w:tc>
        <w:tc>
          <w:tcPr>
            <w:tcW w:w="1328" w:type="dxa"/>
            <w:shd w:val="clear" w:color="auto" w:fill="auto"/>
          </w:tcPr>
          <w:p w:rsidR="00FB5F07" w:rsidRPr="0054140B" w:rsidRDefault="00FB5F0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80237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C80237" w:rsidRDefault="00C80237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9.1.18</w:t>
            </w:r>
          </w:p>
        </w:tc>
        <w:tc>
          <w:tcPr>
            <w:tcW w:w="2544" w:type="dxa"/>
          </w:tcPr>
          <w:p w:rsidR="00C80237" w:rsidRDefault="00C80237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Alison McGee</w:t>
            </w:r>
          </w:p>
        </w:tc>
        <w:tc>
          <w:tcPr>
            <w:tcW w:w="4262" w:type="dxa"/>
            <w:shd w:val="clear" w:color="auto" w:fill="auto"/>
          </w:tcPr>
          <w:p w:rsidR="00C80237" w:rsidRDefault="00C80237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E2 phone call</w:t>
            </w:r>
            <w:r w:rsidR="00770E58">
              <w:rPr>
                <w:rFonts w:ascii="Calibri" w:hAnsi="Calibri" w:cs="Arial"/>
                <w:bCs/>
                <w:sz w:val="22"/>
                <w:szCs w:val="22"/>
              </w:rPr>
              <w:t xml:space="preserve"> and texts</w:t>
            </w:r>
          </w:p>
        </w:tc>
        <w:tc>
          <w:tcPr>
            <w:tcW w:w="1328" w:type="dxa"/>
            <w:shd w:val="clear" w:color="auto" w:fill="auto"/>
          </w:tcPr>
          <w:p w:rsidR="00C80237" w:rsidRPr="0054140B" w:rsidRDefault="00C8023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D0B9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CD0B9A" w:rsidRDefault="00CD0B9A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10.1.18</w:t>
            </w:r>
          </w:p>
        </w:tc>
        <w:tc>
          <w:tcPr>
            <w:tcW w:w="2544" w:type="dxa"/>
          </w:tcPr>
          <w:p w:rsidR="00CD0B9A" w:rsidRDefault="00CD0B9A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CD0B9A" w:rsidRDefault="00CD0B9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Keynote to E2 event</w:t>
            </w:r>
          </w:p>
          <w:p w:rsidR="00CD0B9A" w:rsidRDefault="00CD0B9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E2 event support</w:t>
            </w:r>
          </w:p>
          <w:p w:rsidR="00CD0B9A" w:rsidRDefault="00CD0B9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</w:t>
            </w:r>
          </w:p>
        </w:tc>
        <w:tc>
          <w:tcPr>
            <w:tcW w:w="1328" w:type="dxa"/>
            <w:shd w:val="clear" w:color="auto" w:fill="auto"/>
          </w:tcPr>
          <w:p w:rsidR="00CD0B9A" w:rsidRPr="0054140B" w:rsidRDefault="00CD0B9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D0B9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CD0B9A" w:rsidRDefault="00CD0B9A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11.1.18</w:t>
            </w:r>
          </w:p>
        </w:tc>
        <w:tc>
          <w:tcPr>
            <w:tcW w:w="2544" w:type="dxa"/>
          </w:tcPr>
          <w:p w:rsidR="00CD0B9A" w:rsidRDefault="00CD0B9A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CD0B9A" w:rsidRDefault="00CD0B9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CD0B9A" w:rsidRPr="0054140B" w:rsidRDefault="00CD0B9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54DD9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954DD9" w:rsidRDefault="00954DD9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18.1.18</w:t>
            </w:r>
          </w:p>
        </w:tc>
        <w:tc>
          <w:tcPr>
            <w:tcW w:w="2544" w:type="dxa"/>
          </w:tcPr>
          <w:p w:rsidR="00954DD9" w:rsidRDefault="00954DD9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954DD9" w:rsidRDefault="00954DD9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re: dissemination to Nursery World</w:t>
            </w:r>
          </w:p>
          <w:p w:rsidR="00954DD9" w:rsidRDefault="00954DD9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re: E1</w:t>
            </w:r>
          </w:p>
        </w:tc>
        <w:tc>
          <w:tcPr>
            <w:tcW w:w="1328" w:type="dxa"/>
            <w:shd w:val="clear" w:color="auto" w:fill="auto"/>
          </w:tcPr>
          <w:p w:rsidR="00954DD9" w:rsidRPr="0054140B" w:rsidRDefault="00954DD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66FE0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166FE0" w:rsidRDefault="00166FE0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22.1.18</w:t>
            </w:r>
          </w:p>
        </w:tc>
        <w:tc>
          <w:tcPr>
            <w:tcW w:w="2544" w:type="dxa"/>
          </w:tcPr>
          <w:p w:rsidR="00166FE0" w:rsidRDefault="00166FE0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166FE0" w:rsidRDefault="00166FE0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Phone interview with Nursery World</w:t>
            </w:r>
          </w:p>
          <w:p w:rsidR="00166FE0" w:rsidRDefault="00166FE0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Nursery World re: E1</w:t>
            </w:r>
          </w:p>
        </w:tc>
        <w:tc>
          <w:tcPr>
            <w:tcW w:w="1328" w:type="dxa"/>
            <w:shd w:val="clear" w:color="auto" w:fill="auto"/>
          </w:tcPr>
          <w:p w:rsidR="00166FE0" w:rsidRPr="0054140B" w:rsidRDefault="00166FE0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C474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EC474A" w:rsidRDefault="00EC474A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23.1.18</w:t>
            </w:r>
          </w:p>
        </w:tc>
        <w:tc>
          <w:tcPr>
            <w:tcW w:w="2544" w:type="dxa"/>
          </w:tcPr>
          <w:p w:rsidR="00EC474A" w:rsidRDefault="00EC474A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262" w:type="dxa"/>
            <w:shd w:val="clear" w:color="auto" w:fill="auto"/>
          </w:tcPr>
          <w:p w:rsidR="00EC474A" w:rsidRDefault="00EC474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Meeting to look at jobs and dates </w:t>
            </w:r>
          </w:p>
        </w:tc>
        <w:tc>
          <w:tcPr>
            <w:tcW w:w="1328" w:type="dxa"/>
            <w:shd w:val="clear" w:color="auto" w:fill="auto"/>
          </w:tcPr>
          <w:p w:rsidR="00EC474A" w:rsidRPr="0054140B" w:rsidRDefault="00EC474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C474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EC474A" w:rsidRDefault="0061228C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29.1.18</w:t>
            </w:r>
          </w:p>
        </w:tc>
        <w:tc>
          <w:tcPr>
            <w:tcW w:w="2544" w:type="dxa"/>
          </w:tcPr>
          <w:p w:rsidR="00EC474A" w:rsidRDefault="0061228C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EC474A" w:rsidRDefault="0061228C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re IOs and strategies</w:t>
            </w:r>
          </w:p>
        </w:tc>
        <w:tc>
          <w:tcPr>
            <w:tcW w:w="1328" w:type="dxa"/>
            <w:shd w:val="clear" w:color="auto" w:fill="auto"/>
          </w:tcPr>
          <w:p w:rsidR="00EC474A" w:rsidRPr="0054140B" w:rsidRDefault="00EC474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C474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EC474A" w:rsidRDefault="00D12911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30.1.18</w:t>
            </w:r>
          </w:p>
        </w:tc>
        <w:tc>
          <w:tcPr>
            <w:tcW w:w="2544" w:type="dxa"/>
          </w:tcPr>
          <w:p w:rsidR="00EC474A" w:rsidRDefault="00D12911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EC474A" w:rsidRDefault="00D12911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and information to partners and team. Working on E1</w:t>
            </w:r>
          </w:p>
        </w:tc>
        <w:tc>
          <w:tcPr>
            <w:tcW w:w="1328" w:type="dxa"/>
            <w:shd w:val="clear" w:color="auto" w:fill="auto"/>
          </w:tcPr>
          <w:p w:rsidR="00EC474A" w:rsidRPr="0054140B" w:rsidRDefault="00EC474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05C44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405C44" w:rsidRDefault="00405C44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31.1.18</w:t>
            </w:r>
          </w:p>
        </w:tc>
        <w:tc>
          <w:tcPr>
            <w:tcW w:w="2544" w:type="dxa"/>
          </w:tcPr>
          <w:p w:rsidR="00405C44" w:rsidRDefault="00405C44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405C44" w:rsidRDefault="00405C44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</w:t>
            </w:r>
            <w:r w:rsidR="00A37DEB">
              <w:rPr>
                <w:rFonts w:ascii="Calibri" w:hAnsi="Calibri" w:cs="Arial"/>
                <w:bCs/>
                <w:sz w:val="22"/>
                <w:szCs w:val="22"/>
              </w:rPr>
              <w:t xml:space="preserve">to partners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re: IO strategies</w:t>
            </w:r>
          </w:p>
          <w:p w:rsidR="000C27F7" w:rsidRDefault="000C27F7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Phone call to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AfC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re their query </w:t>
            </w:r>
          </w:p>
        </w:tc>
        <w:tc>
          <w:tcPr>
            <w:tcW w:w="1328" w:type="dxa"/>
            <w:shd w:val="clear" w:color="auto" w:fill="auto"/>
          </w:tcPr>
          <w:p w:rsidR="00405C44" w:rsidRPr="0054140B" w:rsidRDefault="00405C44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7DEB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A37DEB" w:rsidRDefault="00A37DEB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1.2.18</w:t>
            </w:r>
          </w:p>
        </w:tc>
        <w:tc>
          <w:tcPr>
            <w:tcW w:w="2544" w:type="dxa"/>
          </w:tcPr>
          <w:p w:rsidR="00A37DEB" w:rsidRDefault="00A37DEB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A37DEB" w:rsidRDefault="00A37DEB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re:  IO strategies and E1</w:t>
            </w:r>
          </w:p>
        </w:tc>
        <w:tc>
          <w:tcPr>
            <w:tcW w:w="1328" w:type="dxa"/>
            <w:shd w:val="clear" w:color="auto" w:fill="auto"/>
          </w:tcPr>
          <w:p w:rsidR="00A37DEB" w:rsidRPr="0054140B" w:rsidRDefault="00A37DE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7DEB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A37DEB" w:rsidRDefault="00094F91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2.2.18</w:t>
            </w:r>
          </w:p>
        </w:tc>
        <w:tc>
          <w:tcPr>
            <w:tcW w:w="2544" w:type="dxa"/>
          </w:tcPr>
          <w:p w:rsidR="00A37DEB" w:rsidRDefault="00094F91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A37DEB" w:rsidRDefault="00094F91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to partners </w:t>
            </w:r>
          </w:p>
        </w:tc>
        <w:tc>
          <w:tcPr>
            <w:tcW w:w="1328" w:type="dxa"/>
            <w:shd w:val="clear" w:color="auto" w:fill="auto"/>
          </w:tcPr>
          <w:p w:rsidR="00A37DEB" w:rsidRPr="0054140B" w:rsidRDefault="00A37DE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87B9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487B9A" w:rsidRDefault="00487B9A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5.2.18</w:t>
            </w:r>
          </w:p>
        </w:tc>
        <w:tc>
          <w:tcPr>
            <w:tcW w:w="2544" w:type="dxa"/>
          </w:tcPr>
          <w:p w:rsidR="00487B9A" w:rsidRDefault="00487B9A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487B9A" w:rsidRDefault="00487B9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  <w:r w:rsidR="00AB0BD7">
              <w:rPr>
                <w:rFonts w:ascii="Calibri" w:hAnsi="Calibri" w:cs="Arial"/>
                <w:bCs/>
                <w:sz w:val="22"/>
                <w:szCs w:val="22"/>
              </w:rPr>
              <w:t xml:space="preserve"> and keynote speaker for E1</w:t>
            </w:r>
          </w:p>
        </w:tc>
        <w:tc>
          <w:tcPr>
            <w:tcW w:w="1328" w:type="dxa"/>
            <w:shd w:val="clear" w:color="auto" w:fill="auto"/>
          </w:tcPr>
          <w:p w:rsidR="00487B9A" w:rsidRPr="0054140B" w:rsidRDefault="00487B9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87B9A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487B9A" w:rsidRDefault="004D5D4B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6.2.18</w:t>
            </w:r>
          </w:p>
        </w:tc>
        <w:tc>
          <w:tcPr>
            <w:tcW w:w="2544" w:type="dxa"/>
          </w:tcPr>
          <w:p w:rsidR="00487B9A" w:rsidRDefault="004D5D4B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487B9A" w:rsidRDefault="004D5D4B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Nursery World</w:t>
            </w:r>
          </w:p>
          <w:p w:rsidR="0098692A" w:rsidRDefault="0098692A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Inputting data onto EU mobility platform</w:t>
            </w:r>
          </w:p>
        </w:tc>
        <w:tc>
          <w:tcPr>
            <w:tcW w:w="1328" w:type="dxa"/>
            <w:shd w:val="clear" w:color="auto" w:fill="auto"/>
          </w:tcPr>
          <w:p w:rsidR="00487B9A" w:rsidRPr="0054140B" w:rsidRDefault="00487B9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822AB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6822AB" w:rsidRDefault="006822AB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8.2.18</w:t>
            </w:r>
          </w:p>
        </w:tc>
        <w:tc>
          <w:tcPr>
            <w:tcW w:w="2544" w:type="dxa"/>
          </w:tcPr>
          <w:p w:rsidR="006822AB" w:rsidRDefault="006822AB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6822AB" w:rsidRDefault="006822AB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re: strategies</w:t>
            </w:r>
          </w:p>
        </w:tc>
        <w:tc>
          <w:tcPr>
            <w:tcW w:w="1328" w:type="dxa"/>
            <w:shd w:val="clear" w:color="auto" w:fill="auto"/>
          </w:tcPr>
          <w:p w:rsidR="006822AB" w:rsidRPr="0054140B" w:rsidRDefault="006822A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05DC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3805DC" w:rsidRDefault="003805DC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9.2.18</w:t>
            </w:r>
          </w:p>
        </w:tc>
        <w:tc>
          <w:tcPr>
            <w:tcW w:w="2544" w:type="dxa"/>
          </w:tcPr>
          <w:p w:rsidR="003805DC" w:rsidRDefault="003805DC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3805DC" w:rsidRDefault="003805DC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re: Nursery World article</w:t>
            </w:r>
          </w:p>
        </w:tc>
        <w:tc>
          <w:tcPr>
            <w:tcW w:w="1328" w:type="dxa"/>
            <w:shd w:val="clear" w:color="auto" w:fill="auto"/>
          </w:tcPr>
          <w:p w:rsidR="003805DC" w:rsidRPr="0054140B" w:rsidRDefault="003805D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41582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A41582" w:rsidRDefault="00A41582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12.2.18</w:t>
            </w:r>
          </w:p>
        </w:tc>
        <w:tc>
          <w:tcPr>
            <w:tcW w:w="2544" w:type="dxa"/>
          </w:tcPr>
          <w:p w:rsidR="00A41582" w:rsidRDefault="00A41582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A41582" w:rsidRDefault="00A41582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regarding E1 to interested parties</w:t>
            </w:r>
          </w:p>
        </w:tc>
        <w:tc>
          <w:tcPr>
            <w:tcW w:w="1328" w:type="dxa"/>
            <w:shd w:val="clear" w:color="auto" w:fill="auto"/>
          </w:tcPr>
          <w:p w:rsidR="00A41582" w:rsidRPr="0054140B" w:rsidRDefault="00A41582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0E0C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B90E0C" w:rsidRDefault="00A41582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13.2.18</w:t>
            </w:r>
          </w:p>
        </w:tc>
        <w:tc>
          <w:tcPr>
            <w:tcW w:w="2544" w:type="dxa"/>
          </w:tcPr>
          <w:p w:rsidR="00B90E0C" w:rsidRDefault="00A41582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B90E0C" w:rsidRDefault="00A41582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regarding E1 to interested parties</w:t>
            </w:r>
          </w:p>
        </w:tc>
        <w:tc>
          <w:tcPr>
            <w:tcW w:w="1328" w:type="dxa"/>
            <w:shd w:val="clear" w:color="auto" w:fill="auto"/>
          </w:tcPr>
          <w:p w:rsidR="00B90E0C" w:rsidRPr="0054140B" w:rsidRDefault="00B90E0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0E0C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B90E0C" w:rsidRDefault="00121535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21.2.18</w:t>
            </w:r>
          </w:p>
        </w:tc>
        <w:tc>
          <w:tcPr>
            <w:tcW w:w="2544" w:type="dxa"/>
          </w:tcPr>
          <w:p w:rsidR="00B90E0C" w:rsidRDefault="00121535" w:rsidP="001215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and Monika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Röthle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B90E0C" w:rsidRDefault="00121535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Phone conversation about IO7 and staff sickness, EECERA application and E1 presentations. Strategies to overcome issues discussed.</w:t>
            </w:r>
          </w:p>
        </w:tc>
        <w:tc>
          <w:tcPr>
            <w:tcW w:w="1328" w:type="dxa"/>
            <w:shd w:val="clear" w:color="auto" w:fill="auto"/>
          </w:tcPr>
          <w:p w:rsidR="00B90E0C" w:rsidRPr="0054140B" w:rsidRDefault="00B90E0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0E0C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B90E0C" w:rsidRDefault="00D54F80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23.2.18</w:t>
            </w:r>
          </w:p>
        </w:tc>
        <w:tc>
          <w:tcPr>
            <w:tcW w:w="2544" w:type="dxa"/>
          </w:tcPr>
          <w:p w:rsidR="00B90E0C" w:rsidRDefault="00D54F80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Amanda Chase</w:t>
            </w:r>
          </w:p>
        </w:tc>
        <w:tc>
          <w:tcPr>
            <w:tcW w:w="4262" w:type="dxa"/>
            <w:shd w:val="clear" w:color="auto" w:fill="auto"/>
          </w:tcPr>
          <w:p w:rsidR="00B90E0C" w:rsidRDefault="00D54F80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Phone discussion re: E1 preparation</w:t>
            </w:r>
          </w:p>
          <w:p w:rsidR="00D54F80" w:rsidRDefault="00D54F80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B90E0C" w:rsidRPr="0054140B" w:rsidRDefault="00B90E0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813C8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E813C8" w:rsidRDefault="00E813C8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26.2.18</w:t>
            </w:r>
          </w:p>
        </w:tc>
        <w:tc>
          <w:tcPr>
            <w:tcW w:w="2544" w:type="dxa"/>
          </w:tcPr>
          <w:p w:rsidR="00E813C8" w:rsidRDefault="00E813C8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E813C8" w:rsidRDefault="00E813C8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Amanda Chase and partners re: E1 and Nicole re website and posters</w:t>
            </w:r>
          </w:p>
        </w:tc>
        <w:tc>
          <w:tcPr>
            <w:tcW w:w="1328" w:type="dxa"/>
            <w:shd w:val="clear" w:color="auto" w:fill="auto"/>
          </w:tcPr>
          <w:p w:rsidR="00E813C8" w:rsidRPr="0054140B" w:rsidRDefault="00E813C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813C8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E813C8" w:rsidRDefault="00E813C8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27.2.18</w:t>
            </w:r>
          </w:p>
        </w:tc>
        <w:tc>
          <w:tcPr>
            <w:tcW w:w="2544" w:type="dxa"/>
          </w:tcPr>
          <w:p w:rsidR="00E813C8" w:rsidRDefault="00E813C8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E813C8" w:rsidRDefault="00E813C8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Amanda Chase and partners re: E1</w:t>
            </w:r>
          </w:p>
          <w:p w:rsidR="00713B79" w:rsidRPr="00454FA9" w:rsidRDefault="00713B79" w:rsidP="003315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54FA9">
              <w:rPr>
                <w:rFonts w:ascii="Calibri" w:hAnsi="Calibri" w:cs="Arial"/>
                <w:b/>
                <w:bCs/>
                <w:sz w:val="22"/>
                <w:szCs w:val="22"/>
              </w:rPr>
              <w:t>Email, texts and phone calls re: loss of Keynote speaker due to the Italian elections</w:t>
            </w:r>
          </w:p>
        </w:tc>
        <w:tc>
          <w:tcPr>
            <w:tcW w:w="1328" w:type="dxa"/>
            <w:shd w:val="clear" w:color="auto" w:fill="auto"/>
          </w:tcPr>
          <w:p w:rsidR="00E813C8" w:rsidRPr="0054140B" w:rsidRDefault="00E813C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54FA9" w:rsidRPr="00511818" w:rsidTr="00944DC6">
        <w:trPr>
          <w:trHeight w:val="522"/>
        </w:trPr>
        <w:tc>
          <w:tcPr>
            <w:tcW w:w="1108" w:type="dxa"/>
            <w:shd w:val="clear" w:color="auto" w:fill="auto"/>
          </w:tcPr>
          <w:p w:rsidR="00454FA9" w:rsidRDefault="00454FA9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28.2.18</w:t>
            </w:r>
          </w:p>
        </w:tc>
        <w:tc>
          <w:tcPr>
            <w:tcW w:w="2544" w:type="dxa"/>
          </w:tcPr>
          <w:p w:rsidR="00454FA9" w:rsidRDefault="00454FA9" w:rsidP="005B05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262" w:type="dxa"/>
            <w:shd w:val="clear" w:color="auto" w:fill="auto"/>
          </w:tcPr>
          <w:p w:rsidR="00454FA9" w:rsidRDefault="00454FA9" w:rsidP="00454F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E1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organising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partners and new keynote </w:t>
            </w:r>
          </w:p>
        </w:tc>
        <w:tc>
          <w:tcPr>
            <w:tcW w:w="1328" w:type="dxa"/>
            <w:shd w:val="clear" w:color="auto" w:fill="auto"/>
          </w:tcPr>
          <w:p w:rsidR="00454FA9" w:rsidRPr="0054140B" w:rsidRDefault="00454FA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Default="00DD62D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51"/>
        <w:gridCol w:w="2552"/>
        <w:gridCol w:w="4076"/>
      </w:tblGrid>
      <w:tr w:rsidR="00C179E3" w:rsidRPr="00727C40" w:rsidTr="00047D30">
        <w:tc>
          <w:tcPr>
            <w:tcW w:w="1101" w:type="dxa"/>
            <w:tcBorders>
              <w:bottom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C179E3">
              <w:rPr>
                <w:rFonts w:ascii="Calibri" w:hAnsi="Calibri" w:cs="Arial"/>
                <w:sz w:val="22"/>
                <w:szCs w:val="22"/>
              </w:rPr>
              <w:t>1.3.18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</w:t>
            </w:r>
            <w:r>
              <w:rPr>
                <w:rFonts w:ascii="Calibri" w:hAnsi="Calibri" w:cs="Arial"/>
                <w:sz w:val="22"/>
                <w:szCs w:val="22"/>
              </w:rPr>
              <w:t>project manager</w:t>
            </w:r>
            <w:r w:rsidRPr="00727C4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2B89FA" wp14:editId="5E5928B1">
                  <wp:extent cx="1250830" cy="367066"/>
                  <wp:effectExtent l="0" t="0" r="6985" b="0"/>
                  <wp:docPr id="1" name="Picture 1" descr="H:\Helen's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Helen's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94" cy="3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9E3" w:rsidRPr="00727C40" w:rsidTr="00047D30">
        <w:tc>
          <w:tcPr>
            <w:tcW w:w="1101" w:type="dxa"/>
            <w:tcBorders>
              <w:top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 xml:space="preserve">Date 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179E3" w:rsidRPr="00727C40" w:rsidRDefault="00C179E3" w:rsidP="00C179E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C179E3">
              <w:rPr>
                <w:rFonts w:ascii="Calibri" w:hAnsi="Calibri" w:cs="Arial"/>
                <w:sz w:val="22"/>
                <w:szCs w:val="22"/>
              </w:rPr>
              <w:t>1.3.18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(employer)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C179E3" w:rsidRPr="00727C40" w:rsidRDefault="00C179E3" w:rsidP="00047D30">
            <w:pPr>
              <w:autoSpaceDE w:val="0"/>
              <w:autoSpaceDN w:val="0"/>
              <w:adjustRightInd w:val="0"/>
              <w:spacing w:before="120" w:after="120"/>
              <w:ind w:firstLine="720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r w:rsidRPr="009710D3">
              <w:rPr>
                <w:rFonts w:ascii="Calibri" w:hAnsi="Calibri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3FBADBC" wp14:editId="1944FC5C">
                  <wp:extent cx="1028700" cy="30062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179E3" w:rsidRDefault="00C179E3"/>
    <w:sectPr w:rsidR="00C17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5"/>
    <w:rsid w:val="00094F91"/>
    <w:rsid w:val="000C27F7"/>
    <w:rsid w:val="00121535"/>
    <w:rsid w:val="001403B5"/>
    <w:rsid w:val="00166FE0"/>
    <w:rsid w:val="00186D5C"/>
    <w:rsid w:val="001E7FC0"/>
    <w:rsid w:val="001F0EB6"/>
    <w:rsid w:val="00274977"/>
    <w:rsid w:val="002D180B"/>
    <w:rsid w:val="002D1DED"/>
    <w:rsid w:val="003805DC"/>
    <w:rsid w:val="003F6FD1"/>
    <w:rsid w:val="00405C44"/>
    <w:rsid w:val="004546F3"/>
    <w:rsid w:val="00454FA9"/>
    <w:rsid w:val="00472E7B"/>
    <w:rsid w:val="00487B9A"/>
    <w:rsid w:val="004D2EE1"/>
    <w:rsid w:val="004D5D4B"/>
    <w:rsid w:val="004F5813"/>
    <w:rsid w:val="0054140B"/>
    <w:rsid w:val="005535BA"/>
    <w:rsid w:val="005B051D"/>
    <w:rsid w:val="0061228C"/>
    <w:rsid w:val="0065305E"/>
    <w:rsid w:val="006663BD"/>
    <w:rsid w:val="006822AB"/>
    <w:rsid w:val="0069188B"/>
    <w:rsid w:val="006E09EE"/>
    <w:rsid w:val="006E220D"/>
    <w:rsid w:val="006F2B35"/>
    <w:rsid w:val="00713B79"/>
    <w:rsid w:val="00770E58"/>
    <w:rsid w:val="00793E1F"/>
    <w:rsid w:val="0087548C"/>
    <w:rsid w:val="008B5935"/>
    <w:rsid w:val="008C0A8B"/>
    <w:rsid w:val="008F6013"/>
    <w:rsid w:val="00901C26"/>
    <w:rsid w:val="00944DC6"/>
    <w:rsid w:val="00954DD9"/>
    <w:rsid w:val="009733A5"/>
    <w:rsid w:val="00976A0F"/>
    <w:rsid w:val="00980D06"/>
    <w:rsid w:val="0098692A"/>
    <w:rsid w:val="00A37DEB"/>
    <w:rsid w:val="00A41582"/>
    <w:rsid w:val="00A441D8"/>
    <w:rsid w:val="00A52D6A"/>
    <w:rsid w:val="00AB0BD7"/>
    <w:rsid w:val="00B43B6C"/>
    <w:rsid w:val="00B90E0C"/>
    <w:rsid w:val="00BC2FD7"/>
    <w:rsid w:val="00C179E3"/>
    <w:rsid w:val="00C80237"/>
    <w:rsid w:val="00CD0B9A"/>
    <w:rsid w:val="00D12911"/>
    <w:rsid w:val="00D1599A"/>
    <w:rsid w:val="00D54F80"/>
    <w:rsid w:val="00D77B59"/>
    <w:rsid w:val="00DD62DF"/>
    <w:rsid w:val="00E35E96"/>
    <w:rsid w:val="00E67D63"/>
    <w:rsid w:val="00E813C8"/>
    <w:rsid w:val="00EC474A"/>
    <w:rsid w:val="00EE13C6"/>
    <w:rsid w:val="00F7526A"/>
    <w:rsid w:val="00F85A5B"/>
    <w:rsid w:val="00FA7B12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8841"/>
  <w15:docId w15:val="{DFCD5A18-A524-400B-9384-BD89BE5C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 M</cp:lastModifiedBy>
  <cp:revision>67</cp:revision>
  <cp:lastPrinted>2018-08-24T09:35:00Z</cp:lastPrinted>
  <dcterms:created xsi:type="dcterms:W3CDTF">2017-09-04T15:08:00Z</dcterms:created>
  <dcterms:modified xsi:type="dcterms:W3CDTF">2018-08-24T09:37:00Z</dcterms:modified>
</cp:coreProperties>
</file>