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35" w:rsidRDefault="006F2B35" w:rsidP="006F2B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6F2B35">
        <w:rPr>
          <w:rFonts w:ascii="Arial" w:hAnsi="Arial" w:cs="Arial"/>
          <w:b/>
          <w:bCs/>
          <w:sz w:val="32"/>
          <w:szCs w:val="32"/>
          <w:lang w:val="en-GB"/>
        </w:rPr>
        <w:t>ToWe</w:t>
      </w:r>
      <w:proofErr w:type="spellEnd"/>
      <w:r w:rsidRPr="003047C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Project – Project Management Record of Activities </w:t>
      </w:r>
    </w:p>
    <w:p w:rsidR="006F2B35" w:rsidRPr="003047C2" w:rsidRDefault="006F2B35" w:rsidP="006F2B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71"/>
      </w:tblGrid>
      <w:tr w:rsidR="006F2B35" w:rsidRPr="00511818" w:rsidTr="006F2B35">
        <w:tc>
          <w:tcPr>
            <w:tcW w:w="1809" w:type="dxa"/>
            <w:vAlign w:val="center"/>
          </w:tcPr>
          <w:p w:rsidR="006F2B35" w:rsidRPr="00511818" w:rsidRDefault="006F2B35" w:rsidP="006D18E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511818">
              <w:rPr>
                <w:rFonts w:ascii="Calibri" w:hAnsi="Calibri" w:cs="Arial"/>
                <w:bCs/>
                <w:sz w:val="22"/>
                <w:szCs w:val="22"/>
              </w:rPr>
              <w:t>Project:</w:t>
            </w:r>
          </w:p>
        </w:tc>
        <w:tc>
          <w:tcPr>
            <w:tcW w:w="7371" w:type="dxa"/>
            <w:vAlign w:val="center"/>
          </w:tcPr>
          <w:p w:rsidR="006F2B35" w:rsidRPr="00511818" w:rsidRDefault="006F2B35" w:rsidP="006D18E5">
            <w:pPr>
              <w:rPr>
                <w:rFonts w:ascii="Calibri" w:hAnsi="Calibri"/>
                <w:b/>
                <w:sz w:val="22"/>
                <w:szCs w:val="22"/>
              </w:rPr>
            </w:pPr>
            <w:r w:rsidRPr="00511818">
              <w:rPr>
                <w:rFonts w:ascii="Calibri" w:hAnsi="Calibri"/>
                <w:b/>
                <w:sz w:val="22"/>
                <w:szCs w:val="22"/>
              </w:rPr>
              <w:t>2015-1-UK01-KA201-013431</w:t>
            </w:r>
          </w:p>
        </w:tc>
      </w:tr>
      <w:tr w:rsidR="006F2B35" w:rsidRPr="00511818" w:rsidTr="006F2B35">
        <w:tc>
          <w:tcPr>
            <w:tcW w:w="1809" w:type="dxa"/>
            <w:vAlign w:val="center"/>
          </w:tcPr>
          <w:p w:rsidR="006F2B35" w:rsidRPr="00511818" w:rsidRDefault="006F2B35" w:rsidP="006D18E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511818">
              <w:rPr>
                <w:rFonts w:ascii="Calibri" w:hAnsi="Calibri" w:cs="Arial"/>
                <w:bCs/>
                <w:sz w:val="22"/>
                <w:szCs w:val="22"/>
              </w:rPr>
              <w:t>Institution:</w:t>
            </w:r>
          </w:p>
        </w:tc>
        <w:tc>
          <w:tcPr>
            <w:tcW w:w="7371" w:type="dxa"/>
            <w:vAlign w:val="center"/>
          </w:tcPr>
          <w:p w:rsidR="006F2B35" w:rsidRPr="00511818" w:rsidRDefault="00794C7E" w:rsidP="006D18E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Kingston University</w:t>
            </w:r>
          </w:p>
        </w:tc>
      </w:tr>
      <w:tr w:rsidR="006F2B35" w:rsidRPr="00511818" w:rsidTr="006F2B35">
        <w:tc>
          <w:tcPr>
            <w:tcW w:w="1809" w:type="dxa"/>
            <w:vAlign w:val="center"/>
          </w:tcPr>
          <w:p w:rsidR="006F2B35" w:rsidRPr="00511818" w:rsidRDefault="006F2B35" w:rsidP="006D18E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511818">
              <w:rPr>
                <w:rFonts w:ascii="Calibri" w:hAnsi="Calibri" w:cs="Arial"/>
                <w:bCs/>
                <w:sz w:val="22"/>
                <w:szCs w:val="22"/>
              </w:rPr>
              <w:t>Period:</w:t>
            </w:r>
          </w:p>
        </w:tc>
        <w:tc>
          <w:tcPr>
            <w:tcW w:w="7371" w:type="dxa"/>
            <w:vAlign w:val="center"/>
          </w:tcPr>
          <w:p w:rsidR="006F2B35" w:rsidRPr="00511818" w:rsidRDefault="003A1467" w:rsidP="006D18E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March</w:t>
            </w:r>
            <w:r w:rsidR="006F2B3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2016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– July 2016</w:t>
            </w:r>
          </w:p>
        </w:tc>
      </w:tr>
    </w:tbl>
    <w:p w:rsidR="006F2B35" w:rsidRPr="00511818" w:rsidRDefault="006F2B35" w:rsidP="006F2B35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2266"/>
        <w:gridCol w:w="4540"/>
        <w:gridCol w:w="1328"/>
      </w:tblGrid>
      <w:tr w:rsidR="0054140B" w:rsidRPr="00511818" w:rsidTr="002D1DED">
        <w:tc>
          <w:tcPr>
            <w:tcW w:w="1108" w:type="dxa"/>
            <w:shd w:val="clear" w:color="auto" w:fill="auto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140B">
              <w:rPr>
                <w:rFonts w:ascii="Calibri" w:hAnsi="Calibri" w:cs="Arial"/>
                <w:b/>
                <w:bCs/>
                <w:sz w:val="22"/>
                <w:szCs w:val="22"/>
              </w:rPr>
              <w:t>Date</w:t>
            </w:r>
            <w:r w:rsidR="0054140B">
              <w:rPr>
                <w:rFonts w:ascii="Calibri" w:hAnsi="Calibri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266" w:type="dxa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140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4540" w:type="dxa"/>
            <w:shd w:val="clear" w:color="auto" w:fill="auto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140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Activity </w:t>
            </w:r>
          </w:p>
        </w:tc>
        <w:tc>
          <w:tcPr>
            <w:tcW w:w="1328" w:type="dxa"/>
            <w:shd w:val="clear" w:color="auto" w:fill="auto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140B">
              <w:rPr>
                <w:rFonts w:ascii="Calibri" w:hAnsi="Calibri" w:cs="Arial"/>
                <w:b/>
                <w:bCs/>
                <w:sz w:val="22"/>
                <w:szCs w:val="22"/>
              </w:rPr>
              <w:t>Cost if Appropriate</w:t>
            </w:r>
          </w:p>
        </w:tc>
      </w:tr>
      <w:tr w:rsidR="0054140B" w:rsidRPr="00511818" w:rsidTr="002D1DED">
        <w:tc>
          <w:tcPr>
            <w:tcW w:w="1108" w:type="dxa"/>
            <w:shd w:val="clear" w:color="auto" w:fill="auto"/>
          </w:tcPr>
          <w:p w:rsidR="002D1DED" w:rsidRPr="0054140B" w:rsidRDefault="00794C7E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3.3.16</w:t>
            </w:r>
          </w:p>
        </w:tc>
        <w:tc>
          <w:tcPr>
            <w:tcW w:w="2266" w:type="dxa"/>
          </w:tcPr>
          <w:p w:rsidR="0054140B" w:rsidRPr="0054140B" w:rsidRDefault="00794C7E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Yasmin Mukadam</w:t>
            </w:r>
          </w:p>
        </w:tc>
        <w:tc>
          <w:tcPr>
            <w:tcW w:w="4540" w:type="dxa"/>
            <w:shd w:val="clear" w:color="auto" w:fill="auto"/>
          </w:tcPr>
          <w:p w:rsidR="0054140B" w:rsidRPr="0054140B" w:rsidRDefault="00794C7E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Preparing folders for C1 – Contextualization of Toddler Wellbeing Training Event (English)</w:t>
            </w:r>
          </w:p>
        </w:tc>
        <w:tc>
          <w:tcPr>
            <w:tcW w:w="1328" w:type="dxa"/>
            <w:shd w:val="clear" w:color="auto" w:fill="auto"/>
          </w:tcPr>
          <w:p w:rsidR="0054140B" w:rsidRPr="0054140B" w:rsidRDefault="0054140B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D66A94" w:rsidRPr="00511818" w:rsidTr="002D1DED">
        <w:tc>
          <w:tcPr>
            <w:tcW w:w="1108" w:type="dxa"/>
            <w:shd w:val="clear" w:color="auto" w:fill="auto"/>
          </w:tcPr>
          <w:p w:rsidR="00D66A94" w:rsidRDefault="00D66A94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3.3.16</w:t>
            </w:r>
          </w:p>
        </w:tc>
        <w:tc>
          <w:tcPr>
            <w:tcW w:w="2266" w:type="dxa"/>
          </w:tcPr>
          <w:p w:rsidR="00D66A94" w:rsidRPr="0054140B" w:rsidRDefault="00D66A94" w:rsidP="009B6C1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Helen Sutherland and Keith Greives </w:t>
            </w:r>
          </w:p>
        </w:tc>
        <w:tc>
          <w:tcPr>
            <w:tcW w:w="4540" w:type="dxa"/>
            <w:shd w:val="clear" w:color="auto" w:fill="auto"/>
          </w:tcPr>
          <w:p w:rsidR="00D66A94" w:rsidRPr="0054140B" w:rsidRDefault="00D66A94" w:rsidP="009B6C1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Project management meeting</w:t>
            </w:r>
          </w:p>
        </w:tc>
        <w:tc>
          <w:tcPr>
            <w:tcW w:w="1328" w:type="dxa"/>
            <w:shd w:val="clear" w:color="auto" w:fill="auto"/>
          </w:tcPr>
          <w:p w:rsidR="00D66A94" w:rsidRPr="0054140B" w:rsidRDefault="00D66A94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2D1DED" w:rsidRPr="00511818" w:rsidTr="002D1DED">
        <w:tc>
          <w:tcPr>
            <w:tcW w:w="1108" w:type="dxa"/>
            <w:shd w:val="clear" w:color="auto" w:fill="auto"/>
          </w:tcPr>
          <w:p w:rsidR="002D1DED" w:rsidRDefault="00A7412F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8.3.16</w:t>
            </w:r>
          </w:p>
        </w:tc>
        <w:tc>
          <w:tcPr>
            <w:tcW w:w="2266" w:type="dxa"/>
          </w:tcPr>
          <w:p w:rsidR="002D1DED" w:rsidRPr="0054140B" w:rsidRDefault="00A7412F" w:rsidP="006D18E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Denis Leahy</w:t>
            </w:r>
          </w:p>
        </w:tc>
        <w:tc>
          <w:tcPr>
            <w:tcW w:w="4540" w:type="dxa"/>
            <w:shd w:val="clear" w:color="auto" w:fill="auto"/>
          </w:tcPr>
          <w:p w:rsidR="002D1DED" w:rsidRPr="0054140B" w:rsidRDefault="00A7412F" w:rsidP="006D18E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Financial reporting 1 meeting</w:t>
            </w:r>
          </w:p>
        </w:tc>
        <w:tc>
          <w:tcPr>
            <w:tcW w:w="1328" w:type="dxa"/>
            <w:shd w:val="clear" w:color="auto" w:fill="auto"/>
          </w:tcPr>
          <w:p w:rsidR="002D1DED" w:rsidRPr="0054140B" w:rsidRDefault="002D1DED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762CF" w:rsidRPr="00511818" w:rsidTr="002D1DED">
        <w:tc>
          <w:tcPr>
            <w:tcW w:w="1108" w:type="dxa"/>
            <w:shd w:val="clear" w:color="auto" w:fill="auto"/>
          </w:tcPr>
          <w:p w:rsidR="009762CF" w:rsidRDefault="009762CF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8.3.16</w:t>
            </w:r>
          </w:p>
        </w:tc>
        <w:tc>
          <w:tcPr>
            <w:tcW w:w="2266" w:type="dxa"/>
          </w:tcPr>
          <w:p w:rsidR="009762CF" w:rsidRPr="0054140B" w:rsidRDefault="009762CF" w:rsidP="00CD1AC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9762CF" w:rsidRPr="0054140B" w:rsidRDefault="009762CF" w:rsidP="009762C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Met with Sarah Howard –EEL to go over 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ToWe</w:t>
            </w:r>
            <w:proofErr w:type="spellEnd"/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folder with her.</w:t>
            </w:r>
          </w:p>
        </w:tc>
        <w:tc>
          <w:tcPr>
            <w:tcW w:w="1328" w:type="dxa"/>
            <w:shd w:val="clear" w:color="auto" w:fill="auto"/>
          </w:tcPr>
          <w:p w:rsidR="009762CF" w:rsidRPr="0054140B" w:rsidRDefault="009762CF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FA0408" w:rsidRPr="00511818" w:rsidTr="002D1DED">
        <w:tc>
          <w:tcPr>
            <w:tcW w:w="1108" w:type="dxa"/>
            <w:shd w:val="clear" w:color="auto" w:fill="auto"/>
          </w:tcPr>
          <w:p w:rsidR="00FA0408" w:rsidRDefault="00FA0408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9.3.16</w:t>
            </w:r>
          </w:p>
        </w:tc>
        <w:tc>
          <w:tcPr>
            <w:tcW w:w="2266" w:type="dxa"/>
          </w:tcPr>
          <w:p w:rsidR="00FA0408" w:rsidRPr="0054140B" w:rsidRDefault="00FA0408" w:rsidP="00CD1AC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FA0408" w:rsidRPr="0054140B" w:rsidRDefault="00FA0408" w:rsidP="00FA040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Met with Kathryn Blackburn –EEL to go over 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ToWe</w:t>
            </w:r>
            <w:proofErr w:type="spellEnd"/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folder with her.</w:t>
            </w:r>
          </w:p>
        </w:tc>
        <w:tc>
          <w:tcPr>
            <w:tcW w:w="1328" w:type="dxa"/>
            <w:shd w:val="clear" w:color="auto" w:fill="auto"/>
          </w:tcPr>
          <w:p w:rsidR="00FA0408" w:rsidRPr="0054140B" w:rsidRDefault="00FA0408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4140B" w:rsidRPr="00511818" w:rsidTr="002D1DED">
        <w:tc>
          <w:tcPr>
            <w:tcW w:w="1108" w:type="dxa"/>
            <w:shd w:val="clear" w:color="auto" w:fill="auto"/>
          </w:tcPr>
          <w:p w:rsidR="006F2B35" w:rsidRPr="0054140B" w:rsidRDefault="003A1467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9.3.16</w:t>
            </w:r>
          </w:p>
        </w:tc>
        <w:tc>
          <w:tcPr>
            <w:tcW w:w="2266" w:type="dxa"/>
          </w:tcPr>
          <w:p w:rsidR="006F2B35" w:rsidRPr="0054140B" w:rsidRDefault="003A1467" w:rsidP="00C930D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Helen Sutherland </w:t>
            </w:r>
          </w:p>
        </w:tc>
        <w:tc>
          <w:tcPr>
            <w:tcW w:w="4540" w:type="dxa"/>
            <w:shd w:val="clear" w:color="auto" w:fill="auto"/>
          </w:tcPr>
          <w:p w:rsidR="006F2B35" w:rsidRDefault="003A1467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Refreshments for C1 – Contextualization of Toddler Wellbeing Training Event</w:t>
            </w:r>
          </w:p>
          <w:p w:rsidR="003A1467" w:rsidRDefault="003A1467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100 Cups </w:t>
            </w:r>
          </w:p>
          <w:p w:rsidR="00980D1D" w:rsidRPr="0054140B" w:rsidRDefault="00980D1D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Coffee, tea and snacks</w:t>
            </w:r>
          </w:p>
        </w:tc>
        <w:tc>
          <w:tcPr>
            <w:tcW w:w="1328" w:type="dxa"/>
            <w:shd w:val="clear" w:color="auto" w:fill="auto"/>
          </w:tcPr>
          <w:p w:rsidR="006F2B35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980D1D" w:rsidRDefault="00980D1D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3A1467" w:rsidRDefault="003A1467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£9.50</w:t>
            </w:r>
          </w:p>
          <w:p w:rsidR="00980D1D" w:rsidRPr="0054140B" w:rsidRDefault="00980D1D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£</w:t>
            </w:r>
            <w:r w:rsidR="00C930DF">
              <w:rPr>
                <w:rFonts w:ascii="Calibri" w:hAnsi="Calibri" w:cs="Arial"/>
                <w:bCs/>
                <w:sz w:val="22"/>
                <w:szCs w:val="22"/>
              </w:rPr>
              <w:t>51.55</w:t>
            </w:r>
          </w:p>
        </w:tc>
      </w:tr>
      <w:tr w:rsidR="00C63D48" w:rsidRPr="00511818" w:rsidTr="002D1DED">
        <w:tc>
          <w:tcPr>
            <w:tcW w:w="1108" w:type="dxa"/>
            <w:shd w:val="clear" w:color="auto" w:fill="auto"/>
          </w:tcPr>
          <w:p w:rsidR="00C63D48" w:rsidRDefault="00C63D48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14.3.16 – 18.3.16</w:t>
            </w:r>
          </w:p>
        </w:tc>
        <w:tc>
          <w:tcPr>
            <w:tcW w:w="2266" w:type="dxa"/>
          </w:tcPr>
          <w:p w:rsidR="00C63D48" w:rsidRDefault="00C63D48" w:rsidP="00C930D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Yasmin Mukadam</w:t>
            </w:r>
          </w:p>
        </w:tc>
        <w:tc>
          <w:tcPr>
            <w:tcW w:w="4540" w:type="dxa"/>
            <w:shd w:val="clear" w:color="auto" w:fill="auto"/>
          </w:tcPr>
          <w:p w:rsidR="00C63D48" w:rsidRDefault="00C63D48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C1 - Contextualization of Toddler Wellbeing Training Event</w:t>
            </w:r>
          </w:p>
        </w:tc>
        <w:tc>
          <w:tcPr>
            <w:tcW w:w="1328" w:type="dxa"/>
            <w:shd w:val="clear" w:color="auto" w:fill="auto"/>
          </w:tcPr>
          <w:p w:rsidR="00C63D48" w:rsidRDefault="00C63D48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F2B35" w:rsidRPr="00511818" w:rsidTr="002D1DED">
        <w:tc>
          <w:tcPr>
            <w:tcW w:w="1108" w:type="dxa"/>
            <w:shd w:val="clear" w:color="auto" w:fill="auto"/>
          </w:tcPr>
          <w:p w:rsidR="006F2B35" w:rsidRPr="0054140B" w:rsidRDefault="00F13BB4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4.4.16</w:t>
            </w:r>
          </w:p>
        </w:tc>
        <w:tc>
          <w:tcPr>
            <w:tcW w:w="2266" w:type="dxa"/>
          </w:tcPr>
          <w:p w:rsidR="006F2B35" w:rsidRPr="0054140B" w:rsidRDefault="00F13BB4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6F2B35" w:rsidRPr="0054140B" w:rsidRDefault="00F13BB4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Email – partners re logos and </w:t>
            </w:r>
            <w:r w:rsidR="00A36F1C">
              <w:rPr>
                <w:rFonts w:ascii="Calibri" w:hAnsi="Calibri" w:cs="Arial"/>
                <w:bCs/>
                <w:sz w:val="22"/>
                <w:szCs w:val="22"/>
              </w:rPr>
              <w:t>web links</w:t>
            </w:r>
          </w:p>
        </w:tc>
        <w:tc>
          <w:tcPr>
            <w:tcW w:w="1328" w:type="dxa"/>
            <w:shd w:val="clear" w:color="auto" w:fill="auto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F3DB7" w:rsidRPr="00511818" w:rsidTr="002D1DED">
        <w:tc>
          <w:tcPr>
            <w:tcW w:w="1108" w:type="dxa"/>
            <w:shd w:val="clear" w:color="auto" w:fill="auto"/>
          </w:tcPr>
          <w:p w:rsidR="005F3DB7" w:rsidRDefault="005F3DB7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6.4.16</w:t>
            </w:r>
          </w:p>
        </w:tc>
        <w:tc>
          <w:tcPr>
            <w:tcW w:w="2266" w:type="dxa"/>
          </w:tcPr>
          <w:p w:rsidR="005F3DB7" w:rsidRDefault="005F3DB7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5F3DB7" w:rsidRDefault="005F3DB7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University’s ethical application for 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ToWe</w:t>
            </w:r>
            <w:proofErr w:type="spellEnd"/>
          </w:p>
        </w:tc>
        <w:tc>
          <w:tcPr>
            <w:tcW w:w="1328" w:type="dxa"/>
            <w:shd w:val="clear" w:color="auto" w:fill="auto"/>
          </w:tcPr>
          <w:p w:rsidR="005F3DB7" w:rsidRPr="0054140B" w:rsidRDefault="005F3DB7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4140B" w:rsidRPr="00511818" w:rsidTr="002D1DED">
        <w:tc>
          <w:tcPr>
            <w:tcW w:w="1108" w:type="dxa"/>
            <w:shd w:val="clear" w:color="auto" w:fill="auto"/>
          </w:tcPr>
          <w:p w:rsidR="0054140B" w:rsidRPr="0054140B" w:rsidRDefault="005F3DB7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7.4.16</w:t>
            </w:r>
          </w:p>
        </w:tc>
        <w:tc>
          <w:tcPr>
            <w:tcW w:w="2266" w:type="dxa"/>
          </w:tcPr>
          <w:p w:rsidR="006F2B35" w:rsidRPr="0054140B" w:rsidRDefault="005F3DB7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6F2B35" w:rsidRPr="0054140B" w:rsidRDefault="005F3DB7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Met with Hazel Moody –EEL to go over 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ToWe</w:t>
            </w:r>
            <w:proofErr w:type="spellEnd"/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folder with her.</w:t>
            </w:r>
          </w:p>
        </w:tc>
        <w:tc>
          <w:tcPr>
            <w:tcW w:w="1328" w:type="dxa"/>
            <w:shd w:val="clear" w:color="auto" w:fill="auto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2D1DED" w:rsidRPr="00511818" w:rsidTr="002D1DED">
        <w:tc>
          <w:tcPr>
            <w:tcW w:w="1108" w:type="dxa"/>
            <w:shd w:val="clear" w:color="auto" w:fill="auto"/>
          </w:tcPr>
          <w:p w:rsidR="0054140B" w:rsidRPr="0054140B" w:rsidRDefault="005F3DB7" w:rsidP="0054140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11.4.16</w:t>
            </w:r>
          </w:p>
        </w:tc>
        <w:tc>
          <w:tcPr>
            <w:tcW w:w="2266" w:type="dxa"/>
          </w:tcPr>
          <w:p w:rsidR="006F2B35" w:rsidRPr="0054140B" w:rsidRDefault="005F3DB7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6F2B35" w:rsidRPr="0054140B" w:rsidRDefault="005F3DB7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EEL – C1 Evaluation Form</w:t>
            </w:r>
          </w:p>
        </w:tc>
        <w:tc>
          <w:tcPr>
            <w:tcW w:w="1328" w:type="dxa"/>
            <w:shd w:val="clear" w:color="auto" w:fill="auto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F3DB7" w:rsidRPr="00511818" w:rsidTr="002D1DED">
        <w:tc>
          <w:tcPr>
            <w:tcW w:w="1108" w:type="dxa"/>
            <w:shd w:val="clear" w:color="auto" w:fill="auto"/>
          </w:tcPr>
          <w:p w:rsidR="005F3DB7" w:rsidRPr="0054140B" w:rsidRDefault="005F3DB7" w:rsidP="009B6C1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11.4.16</w:t>
            </w:r>
          </w:p>
        </w:tc>
        <w:tc>
          <w:tcPr>
            <w:tcW w:w="2266" w:type="dxa"/>
          </w:tcPr>
          <w:p w:rsidR="005F3DB7" w:rsidRPr="0054140B" w:rsidRDefault="005F3DB7" w:rsidP="009B6C1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5F3DB7" w:rsidRPr="0054140B" w:rsidRDefault="005F3DB7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Dissemination emailed marketing leaflet to Tricia Johnson secretary for SEFDEY</w:t>
            </w:r>
          </w:p>
        </w:tc>
        <w:tc>
          <w:tcPr>
            <w:tcW w:w="1328" w:type="dxa"/>
            <w:shd w:val="clear" w:color="auto" w:fill="auto"/>
          </w:tcPr>
          <w:p w:rsidR="005F3DB7" w:rsidRPr="0054140B" w:rsidRDefault="005F3DB7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D66A94" w:rsidRPr="00511818" w:rsidTr="002D1DED">
        <w:tc>
          <w:tcPr>
            <w:tcW w:w="1108" w:type="dxa"/>
            <w:shd w:val="clear" w:color="auto" w:fill="auto"/>
          </w:tcPr>
          <w:p w:rsidR="00D66A94" w:rsidRPr="0054140B" w:rsidRDefault="00D66A94" w:rsidP="009B6C1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11.4.16</w:t>
            </w:r>
          </w:p>
        </w:tc>
        <w:tc>
          <w:tcPr>
            <w:tcW w:w="2266" w:type="dxa"/>
          </w:tcPr>
          <w:p w:rsidR="00D66A94" w:rsidRPr="0054140B" w:rsidRDefault="00D66A94" w:rsidP="009B6C1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Helen Sutherland and Keith Greives </w:t>
            </w:r>
          </w:p>
        </w:tc>
        <w:tc>
          <w:tcPr>
            <w:tcW w:w="4540" w:type="dxa"/>
            <w:shd w:val="clear" w:color="auto" w:fill="auto"/>
          </w:tcPr>
          <w:p w:rsidR="00D66A94" w:rsidRPr="0054140B" w:rsidRDefault="00D66A94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Project management meeting</w:t>
            </w:r>
          </w:p>
        </w:tc>
        <w:tc>
          <w:tcPr>
            <w:tcW w:w="1328" w:type="dxa"/>
            <w:shd w:val="clear" w:color="auto" w:fill="auto"/>
          </w:tcPr>
          <w:p w:rsidR="00D66A94" w:rsidRPr="0054140B" w:rsidRDefault="00D66A94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F2B35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6F2B35" w:rsidRPr="0054140B" w:rsidRDefault="001476AC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10.5.16</w:t>
            </w:r>
          </w:p>
        </w:tc>
        <w:tc>
          <w:tcPr>
            <w:tcW w:w="2266" w:type="dxa"/>
          </w:tcPr>
          <w:p w:rsidR="006F2B35" w:rsidRPr="0054140B" w:rsidRDefault="001476AC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6F2B35" w:rsidRPr="0054140B" w:rsidRDefault="001476AC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Transnational meeting 2 draft agenda – emailed to partners</w:t>
            </w:r>
          </w:p>
        </w:tc>
        <w:tc>
          <w:tcPr>
            <w:tcW w:w="1328" w:type="dxa"/>
            <w:shd w:val="clear" w:color="auto" w:fill="auto"/>
          </w:tcPr>
          <w:p w:rsidR="006F2B35" w:rsidRPr="0054140B" w:rsidRDefault="006F2B3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1476AC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1476AC" w:rsidRPr="0054140B" w:rsidRDefault="001476AC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11.5.16</w:t>
            </w:r>
          </w:p>
        </w:tc>
        <w:tc>
          <w:tcPr>
            <w:tcW w:w="2266" w:type="dxa"/>
          </w:tcPr>
          <w:p w:rsidR="001476AC" w:rsidRDefault="001476AC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1476AC" w:rsidRDefault="001476AC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Edited transnational meeting 2 agenda</w:t>
            </w:r>
          </w:p>
          <w:p w:rsidR="001476AC" w:rsidRDefault="001476AC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Dissemination to School of Education website</w:t>
            </w:r>
          </w:p>
          <w:p w:rsidR="001476AC" w:rsidRDefault="001476AC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Dissemination to EYITT Alumni website and marketing leaflet</w:t>
            </w:r>
          </w:p>
          <w:p w:rsidR="000F32DF" w:rsidRPr="0054140B" w:rsidRDefault="000F32DF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M2 QA evaluation form</w:t>
            </w:r>
          </w:p>
        </w:tc>
        <w:tc>
          <w:tcPr>
            <w:tcW w:w="1328" w:type="dxa"/>
            <w:shd w:val="clear" w:color="auto" w:fill="auto"/>
          </w:tcPr>
          <w:p w:rsidR="001476AC" w:rsidRPr="0054140B" w:rsidRDefault="001476AC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1476AC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1476AC" w:rsidRPr="0054140B" w:rsidRDefault="001476AC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12.5.16</w:t>
            </w:r>
          </w:p>
        </w:tc>
        <w:tc>
          <w:tcPr>
            <w:tcW w:w="2266" w:type="dxa"/>
          </w:tcPr>
          <w:p w:rsidR="001476AC" w:rsidRDefault="001476AC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Keith Greives</w:t>
            </w:r>
          </w:p>
        </w:tc>
        <w:tc>
          <w:tcPr>
            <w:tcW w:w="4540" w:type="dxa"/>
            <w:shd w:val="clear" w:color="auto" w:fill="auto"/>
          </w:tcPr>
          <w:p w:rsidR="001476AC" w:rsidRPr="0054140B" w:rsidRDefault="001C4E9E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Ethics submission discussion</w:t>
            </w:r>
          </w:p>
        </w:tc>
        <w:tc>
          <w:tcPr>
            <w:tcW w:w="1328" w:type="dxa"/>
            <w:shd w:val="clear" w:color="auto" w:fill="auto"/>
          </w:tcPr>
          <w:p w:rsidR="001476AC" w:rsidRPr="0054140B" w:rsidRDefault="001476AC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1C4E9E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1C4E9E" w:rsidRDefault="005A6174" w:rsidP="005414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20.5.16</w:t>
            </w:r>
          </w:p>
        </w:tc>
        <w:tc>
          <w:tcPr>
            <w:tcW w:w="2266" w:type="dxa"/>
          </w:tcPr>
          <w:p w:rsidR="001C4E9E" w:rsidRDefault="005A6174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Daniele Sartori</w:t>
            </w:r>
          </w:p>
        </w:tc>
        <w:tc>
          <w:tcPr>
            <w:tcW w:w="4540" w:type="dxa"/>
            <w:shd w:val="clear" w:color="auto" w:fill="auto"/>
          </w:tcPr>
          <w:p w:rsidR="001C4E9E" w:rsidRPr="0054140B" w:rsidRDefault="005A6174" w:rsidP="006F2B3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Looking at Mobility Tool</w:t>
            </w:r>
          </w:p>
        </w:tc>
        <w:tc>
          <w:tcPr>
            <w:tcW w:w="1328" w:type="dxa"/>
            <w:shd w:val="clear" w:color="auto" w:fill="auto"/>
          </w:tcPr>
          <w:p w:rsidR="001C4E9E" w:rsidRPr="0054140B" w:rsidRDefault="001C4E9E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A6174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5A6174" w:rsidRDefault="005A6174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23.5.16</w:t>
            </w:r>
          </w:p>
        </w:tc>
        <w:tc>
          <w:tcPr>
            <w:tcW w:w="2266" w:type="dxa"/>
          </w:tcPr>
          <w:p w:rsidR="005A6174" w:rsidRDefault="005A6174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5A6174" w:rsidRPr="0054140B" w:rsidRDefault="005A6174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PowerPoint Presentation on project to support dissemination – email to partners </w:t>
            </w:r>
          </w:p>
        </w:tc>
        <w:tc>
          <w:tcPr>
            <w:tcW w:w="1328" w:type="dxa"/>
            <w:shd w:val="clear" w:color="auto" w:fill="auto"/>
          </w:tcPr>
          <w:p w:rsidR="005A6174" w:rsidRPr="0054140B" w:rsidRDefault="005A6174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D50400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D50400" w:rsidRDefault="00D50400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lastRenderedPageBreak/>
              <w:t>25.5.16</w:t>
            </w:r>
          </w:p>
        </w:tc>
        <w:tc>
          <w:tcPr>
            <w:tcW w:w="2266" w:type="dxa"/>
          </w:tcPr>
          <w:p w:rsidR="00D50400" w:rsidRDefault="00D50400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Daniele Sartori</w:t>
            </w:r>
          </w:p>
        </w:tc>
        <w:tc>
          <w:tcPr>
            <w:tcW w:w="4540" w:type="dxa"/>
            <w:shd w:val="clear" w:color="auto" w:fill="auto"/>
          </w:tcPr>
          <w:p w:rsidR="00D50400" w:rsidRDefault="00D50400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The British Council Mobility Tool Webinar</w:t>
            </w:r>
          </w:p>
        </w:tc>
        <w:tc>
          <w:tcPr>
            <w:tcW w:w="1328" w:type="dxa"/>
            <w:shd w:val="clear" w:color="auto" w:fill="auto"/>
          </w:tcPr>
          <w:p w:rsidR="00D50400" w:rsidRDefault="00D50400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D50400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D50400" w:rsidRDefault="00D50400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1.6.16</w:t>
            </w:r>
          </w:p>
        </w:tc>
        <w:tc>
          <w:tcPr>
            <w:tcW w:w="2266" w:type="dxa"/>
          </w:tcPr>
          <w:p w:rsidR="00D50400" w:rsidRDefault="00D50400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D50400" w:rsidRDefault="00D50400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The British Council Mobility Tool Webinar</w:t>
            </w:r>
          </w:p>
        </w:tc>
        <w:tc>
          <w:tcPr>
            <w:tcW w:w="1328" w:type="dxa"/>
            <w:shd w:val="clear" w:color="auto" w:fill="auto"/>
          </w:tcPr>
          <w:p w:rsidR="00D50400" w:rsidRDefault="00D50400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603BC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7603BC" w:rsidRDefault="007603BC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6.6.16</w:t>
            </w:r>
          </w:p>
        </w:tc>
        <w:tc>
          <w:tcPr>
            <w:tcW w:w="2266" w:type="dxa"/>
          </w:tcPr>
          <w:p w:rsidR="007603BC" w:rsidRDefault="007603BC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7603BC" w:rsidRDefault="007603BC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Refreshments for transnational meeting 2</w:t>
            </w:r>
          </w:p>
        </w:tc>
        <w:tc>
          <w:tcPr>
            <w:tcW w:w="1328" w:type="dxa"/>
            <w:shd w:val="clear" w:color="auto" w:fill="auto"/>
          </w:tcPr>
          <w:p w:rsidR="007603BC" w:rsidRPr="0054140B" w:rsidRDefault="007603BC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£6.30</w:t>
            </w:r>
          </w:p>
        </w:tc>
      </w:tr>
      <w:tr w:rsidR="007603BC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7603BC" w:rsidRDefault="007603BC" w:rsidP="007E39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8.6.16</w:t>
            </w:r>
          </w:p>
        </w:tc>
        <w:tc>
          <w:tcPr>
            <w:tcW w:w="2266" w:type="dxa"/>
          </w:tcPr>
          <w:p w:rsidR="007603BC" w:rsidRDefault="007603BC" w:rsidP="007E39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7603BC" w:rsidRDefault="007603BC" w:rsidP="007E39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Preparation for transnational meeting 2</w:t>
            </w:r>
          </w:p>
        </w:tc>
        <w:tc>
          <w:tcPr>
            <w:tcW w:w="1328" w:type="dxa"/>
            <w:shd w:val="clear" w:color="auto" w:fill="auto"/>
          </w:tcPr>
          <w:p w:rsidR="007603BC" w:rsidRPr="0054140B" w:rsidRDefault="007603BC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0808FC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0808FC" w:rsidRDefault="000808FC" w:rsidP="007E39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8.6.16</w:t>
            </w:r>
          </w:p>
        </w:tc>
        <w:tc>
          <w:tcPr>
            <w:tcW w:w="2266" w:type="dxa"/>
          </w:tcPr>
          <w:p w:rsidR="000808FC" w:rsidRDefault="000808FC" w:rsidP="007E39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0808FC" w:rsidRDefault="000808FC" w:rsidP="006F2DE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to and from URL re: death and implications</w:t>
            </w:r>
            <w:r w:rsidR="006F2DE9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:rsidR="000808FC" w:rsidRPr="0054140B" w:rsidRDefault="000808FC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603BC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7603BC" w:rsidRDefault="007603BC" w:rsidP="007E39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9.6.16</w:t>
            </w:r>
          </w:p>
        </w:tc>
        <w:tc>
          <w:tcPr>
            <w:tcW w:w="2266" w:type="dxa"/>
          </w:tcPr>
          <w:p w:rsidR="007603BC" w:rsidRDefault="007603BC" w:rsidP="007E39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7603BC" w:rsidRDefault="007603BC" w:rsidP="007E39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Preparation for transnational meeting 2</w:t>
            </w:r>
          </w:p>
        </w:tc>
        <w:tc>
          <w:tcPr>
            <w:tcW w:w="1328" w:type="dxa"/>
            <w:shd w:val="clear" w:color="auto" w:fill="auto"/>
          </w:tcPr>
          <w:p w:rsidR="007603BC" w:rsidRPr="0054140B" w:rsidRDefault="007603BC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603BC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7603BC" w:rsidRDefault="007603BC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9.6.16</w:t>
            </w:r>
          </w:p>
        </w:tc>
        <w:tc>
          <w:tcPr>
            <w:tcW w:w="2266" w:type="dxa"/>
          </w:tcPr>
          <w:p w:rsidR="007603BC" w:rsidRDefault="007603BC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7603BC" w:rsidRDefault="007603BC" w:rsidP="007603B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Contacting the British Council – phone and email re: claiming Force Majeure for URL partners death.</w:t>
            </w:r>
          </w:p>
        </w:tc>
        <w:tc>
          <w:tcPr>
            <w:tcW w:w="1328" w:type="dxa"/>
            <w:shd w:val="clear" w:color="auto" w:fill="auto"/>
          </w:tcPr>
          <w:p w:rsidR="007603BC" w:rsidRPr="0054140B" w:rsidRDefault="007603BC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63D48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C63D48" w:rsidRDefault="00C63D48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9.6.16 -10.6.16</w:t>
            </w:r>
          </w:p>
        </w:tc>
        <w:tc>
          <w:tcPr>
            <w:tcW w:w="2266" w:type="dxa"/>
          </w:tcPr>
          <w:p w:rsidR="00C63D48" w:rsidRDefault="00C63D48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C63D48" w:rsidRDefault="00C63D48" w:rsidP="007603B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Transnational meeting 2</w:t>
            </w:r>
          </w:p>
        </w:tc>
        <w:tc>
          <w:tcPr>
            <w:tcW w:w="1328" w:type="dxa"/>
            <w:shd w:val="clear" w:color="auto" w:fill="auto"/>
          </w:tcPr>
          <w:p w:rsidR="00C63D48" w:rsidRPr="0054140B" w:rsidRDefault="00C63D48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63D48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C63D48" w:rsidRDefault="00C63D48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10.6.16</w:t>
            </w:r>
          </w:p>
        </w:tc>
        <w:tc>
          <w:tcPr>
            <w:tcW w:w="2266" w:type="dxa"/>
          </w:tcPr>
          <w:p w:rsidR="00C63D48" w:rsidRDefault="00C63D48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Yasmin Mukadam</w:t>
            </w:r>
          </w:p>
        </w:tc>
        <w:tc>
          <w:tcPr>
            <w:tcW w:w="4540" w:type="dxa"/>
            <w:shd w:val="clear" w:color="auto" w:fill="auto"/>
          </w:tcPr>
          <w:p w:rsidR="00C63D48" w:rsidRDefault="00C63D48" w:rsidP="007603B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Transnational meeting 2</w:t>
            </w:r>
          </w:p>
        </w:tc>
        <w:tc>
          <w:tcPr>
            <w:tcW w:w="1328" w:type="dxa"/>
            <w:shd w:val="clear" w:color="auto" w:fill="auto"/>
          </w:tcPr>
          <w:p w:rsidR="00C63D48" w:rsidRPr="0054140B" w:rsidRDefault="00C63D48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94B17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994B17" w:rsidRDefault="00994B17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17.6.16</w:t>
            </w:r>
          </w:p>
        </w:tc>
        <w:tc>
          <w:tcPr>
            <w:tcW w:w="2266" w:type="dxa"/>
          </w:tcPr>
          <w:p w:rsidR="00994B17" w:rsidRDefault="00994B17" w:rsidP="00A0588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Daniele Sartori</w:t>
            </w:r>
          </w:p>
        </w:tc>
        <w:tc>
          <w:tcPr>
            <w:tcW w:w="4540" w:type="dxa"/>
            <w:shd w:val="clear" w:color="auto" w:fill="auto"/>
          </w:tcPr>
          <w:p w:rsidR="00994B17" w:rsidRDefault="00994B17" w:rsidP="00A0588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Progress Report</w:t>
            </w:r>
          </w:p>
        </w:tc>
        <w:tc>
          <w:tcPr>
            <w:tcW w:w="1328" w:type="dxa"/>
            <w:shd w:val="clear" w:color="auto" w:fill="auto"/>
          </w:tcPr>
          <w:p w:rsidR="00994B17" w:rsidRPr="0054140B" w:rsidRDefault="00994B17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603BC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7603BC" w:rsidRDefault="00286504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21.6.16</w:t>
            </w:r>
          </w:p>
        </w:tc>
        <w:tc>
          <w:tcPr>
            <w:tcW w:w="2266" w:type="dxa"/>
          </w:tcPr>
          <w:p w:rsidR="007603BC" w:rsidRDefault="00286504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Daniele Sartori</w:t>
            </w:r>
          </w:p>
        </w:tc>
        <w:tc>
          <w:tcPr>
            <w:tcW w:w="4540" w:type="dxa"/>
            <w:shd w:val="clear" w:color="auto" w:fill="auto"/>
          </w:tcPr>
          <w:p w:rsidR="007603BC" w:rsidRDefault="00286504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Progress Report</w:t>
            </w:r>
          </w:p>
        </w:tc>
        <w:tc>
          <w:tcPr>
            <w:tcW w:w="1328" w:type="dxa"/>
            <w:shd w:val="clear" w:color="auto" w:fill="auto"/>
          </w:tcPr>
          <w:p w:rsidR="007603BC" w:rsidRPr="0054140B" w:rsidRDefault="007603BC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603BC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7603BC" w:rsidRDefault="00F93666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28.6.16</w:t>
            </w:r>
          </w:p>
        </w:tc>
        <w:tc>
          <w:tcPr>
            <w:tcW w:w="2266" w:type="dxa"/>
          </w:tcPr>
          <w:p w:rsidR="007603BC" w:rsidRDefault="00F93666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7603BC" w:rsidRDefault="00F93666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Emailing partners re: Financial Reporting 2</w:t>
            </w:r>
          </w:p>
        </w:tc>
        <w:tc>
          <w:tcPr>
            <w:tcW w:w="1328" w:type="dxa"/>
            <w:shd w:val="clear" w:color="auto" w:fill="auto"/>
          </w:tcPr>
          <w:p w:rsidR="007603BC" w:rsidRPr="0054140B" w:rsidRDefault="007603BC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22EA1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722EA1" w:rsidRDefault="00722EA1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30.6.16</w:t>
            </w:r>
          </w:p>
        </w:tc>
        <w:tc>
          <w:tcPr>
            <w:tcW w:w="2266" w:type="dxa"/>
          </w:tcPr>
          <w:p w:rsidR="00722EA1" w:rsidRPr="0054140B" w:rsidRDefault="00722EA1" w:rsidP="00BB378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Helen Sutherland and Keith Greives </w:t>
            </w:r>
          </w:p>
        </w:tc>
        <w:tc>
          <w:tcPr>
            <w:tcW w:w="4540" w:type="dxa"/>
            <w:shd w:val="clear" w:color="auto" w:fill="auto"/>
          </w:tcPr>
          <w:p w:rsidR="00722EA1" w:rsidRPr="0054140B" w:rsidRDefault="00722EA1" w:rsidP="00BB378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Project management meeting</w:t>
            </w:r>
          </w:p>
        </w:tc>
        <w:tc>
          <w:tcPr>
            <w:tcW w:w="1328" w:type="dxa"/>
            <w:shd w:val="clear" w:color="auto" w:fill="auto"/>
          </w:tcPr>
          <w:p w:rsidR="00722EA1" w:rsidRPr="0054140B" w:rsidRDefault="00722EA1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603BC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7603BC" w:rsidRDefault="00722EA1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1.7.16</w:t>
            </w:r>
          </w:p>
        </w:tc>
        <w:tc>
          <w:tcPr>
            <w:tcW w:w="2266" w:type="dxa"/>
          </w:tcPr>
          <w:p w:rsidR="007603BC" w:rsidRDefault="00722EA1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7603BC" w:rsidRDefault="00722EA1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Emails to partners to address questions</w:t>
            </w:r>
          </w:p>
        </w:tc>
        <w:tc>
          <w:tcPr>
            <w:tcW w:w="1328" w:type="dxa"/>
            <w:shd w:val="clear" w:color="auto" w:fill="auto"/>
          </w:tcPr>
          <w:p w:rsidR="007603BC" w:rsidRPr="0054140B" w:rsidRDefault="007603BC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D1380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CD1380" w:rsidRDefault="00CD1380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1.7.16</w:t>
            </w:r>
          </w:p>
        </w:tc>
        <w:tc>
          <w:tcPr>
            <w:tcW w:w="2266" w:type="dxa"/>
          </w:tcPr>
          <w:p w:rsidR="00CD1380" w:rsidRDefault="00CD1380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CD1380" w:rsidRDefault="00CD1380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EU platform data feed</w:t>
            </w:r>
          </w:p>
        </w:tc>
        <w:tc>
          <w:tcPr>
            <w:tcW w:w="1328" w:type="dxa"/>
            <w:shd w:val="clear" w:color="auto" w:fill="auto"/>
          </w:tcPr>
          <w:p w:rsidR="00CD1380" w:rsidRPr="0054140B" w:rsidRDefault="00CD1380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D1380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CD1380" w:rsidRDefault="00CD1380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1.7.16</w:t>
            </w:r>
          </w:p>
        </w:tc>
        <w:tc>
          <w:tcPr>
            <w:tcW w:w="2266" w:type="dxa"/>
          </w:tcPr>
          <w:p w:rsidR="00CD1380" w:rsidRPr="0054140B" w:rsidRDefault="00CD1380" w:rsidP="00F9540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Denis Leahy</w:t>
            </w:r>
          </w:p>
        </w:tc>
        <w:tc>
          <w:tcPr>
            <w:tcW w:w="4540" w:type="dxa"/>
            <w:shd w:val="clear" w:color="auto" w:fill="auto"/>
          </w:tcPr>
          <w:p w:rsidR="00CD1380" w:rsidRPr="0054140B" w:rsidRDefault="00CD1380" w:rsidP="00F9540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Financial reporting 2 meeting</w:t>
            </w:r>
          </w:p>
        </w:tc>
        <w:tc>
          <w:tcPr>
            <w:tcW w:w="1328" w:type="dxa"/>
            <w:shd w:val="clear" w:color="auto" w:fill="auto"/>
          </w:tcPr>
          <w:p w:rsidR="00CD1380" w:rsidRPr="0054140B" w:rsidRDefault="00CD1380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41E08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541E08" w:rsidRDefault="00541E08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4.7.16</w:t>
            </w:r>
          </w:p>
        </w:tc>
        <w:tc>
          <w:tcPr>
            <w:tcW w:w="2266" w:type="dxa"/>
          </w:tcPr>
          <w:p w:rsidR="00541E08" w:rsidRDefault="00541E08" w:rsidP="00F9540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541E08" w:rsidRDefault="00541E08" w:rsidP="00F9540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Supporting partner with their financial reporting spreadsheet</w:t>
            </w:r>
          </w:p>
          <w:p w:rsidR="00541E08" w:rsidRDefault="00541E08" w:rsidP="00F9540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EU platform data feed</w:t>
            </w:r>
          </w:p>
        </w:tc>
        <w:tc>
          <w:tcPr>
            <w:tcW w:w="1328" w:type="dxa"/>
            <w:shd w:val="clear" w:color="auto" w:fill="auto"/>
          </w:tcPr>
          <w:p w:rsidR="00541E08" w:rsidRPr="0054140B" w:rsidRDefault="00541E08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C3675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AC3675" w:rsidRDefault="00AC3675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7.7.16</w:t>
            </w:r>
          </w:p>
        </w:tc>
        <w:tc>
          <w:tcPr>
            <w:tcW w:w="2266" w:type="dxa"/>
          </w:tcPr>
          <w:p w:rsidR="00AC3675" w:rsidRDefault="00AC3675" w:rsidP="00F9540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AC3675" w:rsidRDefault="00AC3675" w:rsidP="00AC367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Supporting partner with their financial reporting spreadsheet</w:t>
            </w:r>
            <w:r w:rsidR="00F875E0">
              <w:rPr>
                <w:rFonts w:ascii="Calibri" w:hAnsi="Calibri" w:cs="Arial"/>
                <w:bCs/>
                <w:sz w:val="22"/>
                <w:szCs w:val="22"/>
              </w:rPr>
              <w:t xml:space="preserve"> and information</w:t>
            </w:r>
          </w:p>
          <w:p w:rsidR="00AC3675" w:rsidRDefault="00AC3675" w:rsidP="00AC367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EU platform data feed</w:t>
            </w:r>
          </w:p>
        </w:tc>
        <w:tc>
          <w:tcPr>
            <w:tcW w:w="1328" w:type="dxa"/>
            <w:shd w:val="clear" w:color="auto" w:fill="auto"/>
          </w:tcPr>
          <w:p w:rsidR="00AC3675" w:rsidRPr="0054140B" w:rsidRDefault="00AC367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C3675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AC3675" w:rsidRDefault="00994B17" w:rsidP="003C662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8.7.16</w:t>
            </w:r>
          </w:p>
        </w:tc>
        <w:tc>
          <w:tcPr>
            <w:tcW w:w="2266" w:type="dxa"/>
          </w:tcPr>
          <w:p w:rsidR="00AC3675" w:rsidRDefault="00994B17" w:rsidP="00F9540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Daniele Sartori</w:t>
            </w:r>
          </w:p>
        </w:tc>
        <w:tc>
          <w:tcPr>
            <w:tcW w:w="4540" w:type="dxa"/>
            <w:shd w:val="clear" w:color="auto" w:fill="auto"/>
          </w:tcPr>
          <w:p w:rsidR="00AC3675" w:rsidRDefault="00994B17" w:rsidP="00F9540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Progress Report</w:t>
            </w:r>
          </w:p>
        </w:tc>
        <w:tc>
          <w:tcPr>
            <w:tcW w:w="1328" w:type="dxa"/>
            <w:shd w:val="clear" w:color="auto" w:fill="auto"/>
          </w:tcPr>
          <w:p w:rsidR="00AC3675" w:rsidRPr="0054140B" w:rsidRDefault="00AC3675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3346E2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3346E2" w:rsidRDefault="003346E2" w:rsidP="00804EB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</w:t>
            </w:r>
            <w:r w:rsidR="00804EB7">
              <w:rPr>
                <w:rFonts w:ascii="Calibri" w:hAnsi="Calibri" w:cs="Arial"/>
                <w:bCs/>
                <w:sz w:val="22"/>
                <w:szCs w:val="22"/>
              </w:rPr>
              <w:t>3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.7.16</w:t>
            </w:r>
          </w:p>
        </w:tc>
        <w:tc>
          <w:tcPr>
            <w:tcW w:w="2266" w:type="dxa"/>
          </w:tcPr>
          <w:p w:rsidR="003346E2" w:rsidRDefault="003346E2" w:rsidP="00A0588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 and Daniele Sartori</w:t>
            </w:r>
          </w:p>
        </w:tc>
        <w:tc>
          <w:tcPr>
            <w:tcW w:w="4540" w:type="dxa"/>
            <w:shd w:val="clear" w:color="auto" w:fill="auto"/>
          </w:tcPr>
          <w:p w:rsidR="003346E2" w:rsidRDefault="003346E2" w:rsidP="00A0588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Progress Report</w:t>
            </w:r>
          </w:p>
        </w:tc>
        <w:tc>
          <w:tcPr>
            <w:tcW w:w="1328" w:type="dxa"/>
            <w:shd w:val="clear" w:color="auto" w:fill="auto"/>
          </w:tcPr>
          <w:p w:rsidR="003346E2" w:rsidRPr="0054140B" w:rsidRDefault="003346E2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F5A10" w:rsidRPr="00511818" w:rsidTr="002D1DED">
        <w:trPr>
          <w:trHeight w:val="522"/>
        </w:trPr>
        <w:tc>
          <w:tcPr>
            <w:tcW w:w="1108" w:type="dxa"/>
            <w:shd w:val="clear" w:color="auto" w:fill="auto"/>
          </w:tcPr>
          <w:p w:rsidR="00AF5A10" w:rsidRDefault="00AF5A10" w:rsidP="00804EB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14.7.16</w:t>
            </w:r>
          </w:p>
        </w:tc>
        <w:tc>
          <w:tcPr>
            <w:tcW w:w="2266" w:type="dxa"/>
          </w:tcPr>
          <w:p w:rsidR="00AF5A10" w:rsidRDefault="00AF5A10" w:rsidP="00CD1AC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Helen Sutherland</w:t>
            </w:r>
          </w:p>
        </w:tc>
        <w:tc>
          <w:tcPr>
            <w:tcW w:w="4540" w:type="dxa"/>
            <w:shd w:val="clear" w:color="auto" w:fill="auto"/>
          </w:tcPr>
          <w:p w:rsidR="00AF5A10" w:rsidRDefault="00AF5A10" w:rsidP="00CD1AC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Supporting partner with their financial reporting spreadsheet and information</w:t>
            </w:r>
          </w:p>
          <w:p w:rsidR="00AF5A10" w:rsidRDefault="00AF5A10" w:rsidP="00CD1AC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EU platform data feed</w:t>
            </w:r>
          </w:p>
        </w:tc>
        <w:tc>
          <w:tcPr>
            <w:tcW w:w="1328" w:type="dxa"/>
            <w:shd w:val="clear" w:color="auto" w:fill="auto"/>
          </w:tcPr>
          <w:p w:rsidR="00AF5A10" w:rsidRPr="0054140B" w:rsidRDefault="00AF5A10" w:rsidP="006F2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DD62DF" w:rsidRDefault="00DD62DF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51"/>
        <w:gridCol w:w="2552"/>
        <w:gridCol w:w="4076"/>
      </w:tblGrid>
      <w:tr w:rsidR="002A30FC" w:rsidRPr="00727C40" w:rsidTr="002A30FC">
        <w:tc>
          <w:tcPr>
            <w:tcW w:w="1101" w:type="dxa"/>
            <w:tcBorders>
              <w:bottom w:val="single" w:sz="4" w:space="0" w:color="auto"/>
            </w:tcBorders>
          </w:tcPr>
          <w:p w:rsidR="002A30FC" w:rsidRPr="00727C40" w:rsidRDefault="002A30FC" w:rsidP="004F1B3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27C40"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2A30FC" w:rsidRPr="00727C40" w:rsidRDefault="002A30FC" w:rsidP="004F1B3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2A30FC" w:rsidRPr="00727C40" w:rsidRDefault="002A30FC" w:rsidP="00A21C3D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27C40">
              <w:rPr>
                <w:rFonts w:ascii="Calibri" w:hAnsi="Calibri" w:cs="Arial"/>
                <w:sz w:val="22"/>
                <w:szCs w:val="22"/>
              </w:rPr>
              <w:t>Signature (</w:t>
            </w:r>
            <w:r w:rsidR="00A21C3D">
              <w:rPr>
                <w:rFonts w:ascii="Calibri" w:hAnsi="Calibri" w:cs="Arial"/>
                <w:sz w:val="22"/>
                <w:szCs w:val="22"/>
              </w:rPr>
              <w:t>project manager</w:t>
            </w:r>
            <w:r w:rsidRPr="00727C40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2A30FC" w:rsidRPr="00727C40" w:rsidRDefault="00C319A5" w:rsidP="004F1B3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6CBC42C" wp14:editId="0231C49F">
                  <wp:extent cx="1250830" cy="367066"/>
                  <wp:effectExtent l="0" t="0" r="6985" b="0"/>
                  <wp:docPr id="1" name="Picture 1" descr="H:\Helen's Signa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Helen's Signa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094" cy="367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0FC" w:rsidRPr="00727C40" w:rsidTr="002A30FC">
        <w:tc>
          <w:tcPr>
            <w:tcW w:w="1101" w:type="dxa"/>
            <w:tcBorders>
              <w:top w:val="single" w:sz="4" w:space="0" w:color="auto"/>
            </w:tcBorders>
          </w:tcPr>
          <w:p w:rsidR="002A30FC" w:rsidRPr="00727C40" w:rsidRDefault="002A30FC" w:rsidP="004F1B3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27C40">
              <w:rPr>
                <w:rFonts w:ascii="Calibri" w:hAnsi="Calibri" w:cs="Arial"/>
                <w:sz w:val="22"/>
                <w:szCs w:val="22"/>
              </w:rPr>
              <w:lastRenderedPageBreak/>
              <w:t xml:space="preserve">Date 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2A30FC" w:rsidRPr="00727C40" w:rsidRDefault="002A30FC" w:rsidP="004F1B3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2A30FC" w:rsidRPr="00727C40" w:rsidRDefault="002A30FC" w:rsidP="004F1B3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727C40">
              <w:rPr>
                <w:rFonts w:ascii="Calibri" w:hAnsi="Calibri" w:cs="Arial"/>
                <w:sz w:val="22"/>
                <w:szCs w:val="22"/>
              </w:rPr>
              <w:t>Signature (employer)</w:t>
            </w: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2A30FC" w:rsidRPr="00727C40" w:rsidRDefault="00FA69BC" w:rsidP="004F1B3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9C47C97" wp14:editId="51EC5AC9">
                  <wp:extent cx="1380490" cy="319405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2A30FC" w:rsidRDefault="002A30FC"/>
    <w:sectPr w:rsidR="002A30FC" w:rsidSect="00A36D54">
      <w:footerReference w:type="default" r:id="rId9"/>
      <w:pgSz w:w="11906" w:h="16838"/>
      <w:pgMar w:top="993" w:right="1440" w:bottom="709" w:left="1440" w:header="708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BB5" w:rsidRDefault="00B47BB5" w:rsidP="00C319A5">
      <w:r>
        <w:separator/>
      </w:r>
    </w:p>
  </w:endnote>
  <w:endnote w:type="continuationSeparator" w:id="0">
    <w:p w:rsidR="00B47BB5" w:rsidRDefault="00B47BB5" w:rsidP="00C3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7842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319A5" w:rsidRDefault="00C319A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9BC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C319A5" w:rsidRDefault="00C319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BB5" w:rsidRDefault="00B47BB5" w:rsidP="00C319A5">
      <w:r>
        <w:separator/>
      </w:r>
    </w:p>
  </w:footnote>
  <w:footnote w:type="continuationSeparator" w:id="0">
    <w:p w:rsidR="00B47BB5" w:rsidRDefault="00B47BB5" w:rsidP="00C31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35"/>
    <w:rsid w:val="000808FC"/>
    <w:rsid w:val="000F32DF"/>
    <w:rsid w:val="001476AC"/>
    <w:rsid w:val="00170079"/>
    <w:rsid w:val="00195219"/>
    <w:rsid w:val="001C4E9E"/>
    <w:rsid w:val="001F746F"/>
    <w:rsid w:val="00286504"/>
    <w:rsid w:val="002A30FC"/>
    <w:rsid w:val="002D1DED"/>
    <w:rsid w:val="003346E2"/>
    <w:rsid w:val="003548E1"/>
    <w:rsid w:val="003A1467"/>
    <w:rsid w:val="003F6FD1"/>
    <w:rsid w:val="004C2060"/>
    <w:rsid w:val="00527FC3"/>
    <w:rsid w:val="0054140B"/>
    <w:rsid w:val="00541E08"/>
    <w:rsid w:val="005A6174"/>
    <w:rsid w:val="005D5C59"/>
    <w:rsid w:val="005F3DB7"/>
    <w:rsid w:val="006F2B35"/>
    <w:rsid w:val="006F2DE9"/>
    <w:rsid w:val="00722EA1"/>
    <w:rsid w:val="007472ED"/>
    <w:rsid w:val="007603BC"/>
    <w:rsid w:val="00794C7E"/>
    <w:rsid w:val="00804EB7"/>
    <w:rsid w:val="009762CF"/>
    <w:rsid w:val="00980D1D"/>
    <w:rsid w:val="00994B17"/>
    <w:rsid w:val="00A21C3D"/>
    <w:rsid w:val="00A36D54"/>
    <w:rsid w:val="00A36F1C"/>
    <w:rsid w:val="00A7412F"/>
    <w:rsid w:val="00AC3675"/>
    <w:rsid w:val="00AF5A10"/>
    <w:rsid w:val="00B47BB5"/>
    <w:rsid w:val="00C319A5"/>
    <w:rsid w:val="00C63D48"/>
    <w:rsid w:val="00C930DF"/>
    <w:rsid w:val="00CD1380"/>
    <w:rsid w:val="00D50400"/>
    <w:rsid w:val="00D66A94"/>
    <w:rsid w:val="00DD62DF"/>
    <w:rsid w:val="00F13BB4"/>
    <w:rsid w:val="00F875E0"/>
    <w:rsid w:val="00F93666"/>
    <w:rsid w:val="00FA0408"/>
    <w:rsid w:val="00FA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A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19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9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19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9A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A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19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9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19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9A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Hartley, Christine</cp:lastModifiedBy>
  <cp:revision>3</cp:revision>
  <dcterms:created xsi:type="dcterms:W3CDTF">2016-07-14T14:22:00Z</dcterms:created>
  <dcterms:modified xsi:type="dcterms:W3CDTF">2016-07-14T14:22:00Z</dcterms:modified>
</cp:coreProperties>
</file>