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1C" w:rsidRDefault="003F4B1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014B12">
        <w:rPr>
          <w:rFonts w:ascii="Arial" w:hAnsi="Arial" w:cs="Arial"/>
          <w:b/>
          <w:caps/>
          <w:sz w:val="32"/>
          <w:szCs w:val="32"/>
        </w:rPr>
        <w:t xml:space="preserve">Mel </w:t>
      </w:r>
      <w:r w:rsidR="00014B12" w:rsidRPr="00014B12">
        <w:rPr>
          <w:rFonts w:ascii="Arial" w:hAnsi="Arial" w:cs="Arial"/>
          <w:b/>
          <w:caps/>
          <w:sz w:val="32"/>
          <w:szCs w:val="32"/>
        </w:rPr>
        <w:t xml:space="preserve">Rogers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014B12">
        <w:rPr>
          <w:rFonts w:ascii="Arial" w:hAnsi="Arial" w:cs="Arial"/>
          <w:b/>
          <w:caps/>
          <w:sz w:val="32"/>
          <w:szCs w:val="32"/>
        </w:rPr>
        <w:t xml:space="preserve">Toad hall nursery </w:t>
      </w:r>
      <w:bookmarkStart w:id="0" w:name="_GoBack"/>
      <w:bookmarkEnd w:id="0"/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1C"/>
    <w:rsid w:val="00014B12"/>
    <w:rsid w:val="0004551C"/>
    <w:rsid w:val="00090E5E"/>
    <w:rsid w:val="00235755"/>
    <w:rsid w:val="003F4B1C"/>
    <w:rsid w:val="005915E2"/>
    <w:rsid w:val="00684CC2"/>
    <w:rsid w:val="007D4198"/>
    <w:rsid w:val="009A0867"/>
    <w:rsid w:val="00AF3667"/>
    <w:rsid w:val="00C26629"/>
    <w:rsid w:val="00D973F6"/>
    <w:rsid w:val="00DD31F6"/>
    <w:rsid w:val="00F9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359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Stravolemova, Anastasiya</cp:lastModifiedBy>
  <cp:revision>2</cp:revision>
  <dcterms:created xsi:type="dcterms:W3CDTF">2018-03-23T16:58:00Z</dcterms:created>
  <dcterms:modified xsi:type="dcterms:W3CDTF">2018-03-23T16:58:00Z</dcterms:modified>
</cp:coreProperties>
</file>